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20" w:rsidRPr="00E23398" w:rsidRDefault="00E23398" w:rsidP="00E23398">
      <w:pPr>
        <w:pStyle w:val="BodyText"/>
        <w:ind w:left="-90"/>
        <w:jc w:val="center"/>
      </w:pPr>
      <w:r w:rsidRPr="00E23398">
        <w:rPr>
          <w:noProof/>
        </w:rPr>
        <w:drawing>
          <wp:inline distT="0" distB="0" distL="0" distR="0">
            <wp:extent cx="4731026" cy="962544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722" cy="9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20" w:rsidRPr="00E23398" w:rsidRDefault="00A76C58" w:rsidP="00E23398">
      <w:pPr>
        <w:pStyle w:val="BodyText"/>
        <w:ind w:left="2988" w:right="2505" w:firstLine="686"/>
      </w:pPr>
      <w:r w:rsidRPr="00E23398">
        <w:rPr>
          <w:color w:val="2F2D2D"/>
          <w:w w:val="105"/>
        </w:rPr>
        <w:t>RCC Board of Trustees Tuesday,</w:t>
      </w:r>
      <w:r w:rsidRPr="00E23398">
        <w:rPr>
          <w:color w:val="2F2D2D"/>
          <w:spacing w:val="-5"/>
          <w:w w:val="105"/>
        </w:rPr>
        <w:t xml:space="preserve"> </w:t>
      </w:r>
      <w:r w:rsidRPr="00E23398">
        <w:rPr>
          <w:color w:val="2F2D2D"/>
          <w:w w:val="105"/>
        </w:rPr>
        <w:t>May</w:t>
      </w:r>
      <w:r w:rsidRPr="00E23398">
        <w:rPr>
          <w:color w:val="2F2D2D"/>
          <w:spacing w:val="-11"/>
          <w:w w:val="105"/>
        </w:rPr>
        <w:t xml:space="preserve"> </w:t>
      </w:r>
      <w:r w:rsidRPr="00E23398">
        <w:rPr>
          <w:color w:val="2F2D2D"/>
          <w:w w:val="105"/>
        </w:rPr>
        <w:t>21,</w:t>
      </w:r>
      <w:r w:rsidRPr="00E23398">
        <w:rPr>
          <w:color w:val="2F2D2D"/>
          <w:spacing w:val="-18"/>
          <w:w w:val="105"/>
        </w:rPr>
        <w:t xml:space="preserve"> </w:t>
      </w:r>
      <w:r w:rsidRPr="00E23398">
        <w:rPr>
          <w:color w:val="2F2D2D"/>
          <w:w w:val="105"/>
        </w:rPr>
        <w:t>2024</w:t>
      </w:r>
      <w:r w:rsidRPr="00E23398">
        <w:rPr>
          <w:color w:val="2F2D2D"/>
          <w:spacing w:val="-9"/>
          <w:w w:val="105"/>
        </w:rPr>
        <w:t xml:space="preserve"> </w:t>
      </w:r>
      <w:r w:rsidRPr="00E23398">
        <w:rPr>
          <w:color w:val="2F2D2D"/>
          <w:w w:val="105"/>
        </w:rPr>
        <w:t>at 3:00</w:t>
      </w:r>
      <w:r w:rsidRPr="00E23398">
        <w:rPr>
          <w:color w:val="2F2D2D"/>
          <w:spacing w:val="-7"/>
          <w:w w:val="105"/>
        </w:rPr>
        <w:t xml:space="preserve"> </w:t>
      </w:r>
      <w:r w:rsidRPr="00E23398">
        <w:rPr>
          <w:color w:val="2F2D2D"/>
          <w:w w:val="105"/>
        </w:rPr>
        <w:t>p.m.</w:t>
      </w:r>
    </w:p>
    <w:p w:rsidR="00811920" w:rsidRPr="00E23398" w:rsidRDefault="00A76C58">
      <w:pPr>
        <w:pStyle w:val="BodyText"/>
        <w:spacing w:line="309" w:lineRule="exact"/>
        <w:ind w:left="2506"/>
      </w:pPr>
      <w:r w:rsidRPr="00E23398">
        <w:rPr>
          <w:color w:val="2F2D2D"/>
          <w:w w:val="105"/>
        </w:rPr>
        <w:t>Gwyn</w:t>
      </w:r>
      <w:r w:rsidRPr="00E23398">
        <w:rPr>
          <w:color w:val="2F2D2D"/>
          <w:spacing w:val="45"/>
          <w:w w:val="105"/>
        </w:rPr>
        <w:t xml:space="preserve"> </w:t>
      </w:r>
      <w:r w:rsidRPr="00E23398">
        <w:rPr>
          <w:color w:val="2F2D2D"/>
          <w:w w:val="105"/>
        </w:rPr>
        <w:t>Boardroom,</w:t>
      </w:r>
      <w:r w:rsidRPr="00E23398">
        <w:rPr>
          <w:color w:val="2F2D2D"/>
          <w:spacing w:val="32"/>
          <w:w w:val="105"/>
        </w:rPr>
        <w:t xml:space="preserve"> </w:t>
      </w:r>
      <w:r w:rsidRPr="00E23398">
        <w:rPr>
          <w:color w:val="2F2D2D"/>
          <w:w w:val="105"/>
        </w:rPr>
        <w:t>Administration</w:t>
      </w:r>
      <w:r w:rsidRPr="00E23398">
        <w:rPr>
          <w:color w:val="2F2D2D"/>
          <w:spacing w:val="17"/>
          <w:w w:val="105"/>
        </w:rPr>
        <w:t xml:space="preserve"> </w:t>
      </w:r>
      <w:r w:rsidRPr="00E23398">
        <w:rPr>
          <w:color w:val="2F2D2D"/>
          <w:spacing w:val="-2"/>
          <w:w w:val="105"/>
        </w:rPr>
        <w:t>Building</w:t>
      </w:r>
    </w:p>
    <w:p w:rsidR="00811920" w:rsidRPr="00E23398" w:rsidRDefault="00811920">
      <w:pPr>
        <w:pStyle w:val="BodyText"/>
        <w:spacing w:before="5"/>
      </w:pPr>
    </w:p>
    <w:p w:rsidR="00811920" w:rsidRPr="00E23398" w:rsidRDefault="00811920">
      <w:pPr>
        <w:rPr>
          <w:sz w:val="27"/>
          <w:szCs w:val="27"/>
        </w:rPr>
        <w:sectPr w:rsidR="00811920" w:rsidRPr="00E23398">
          <w:footerReference w:type="default" r:id="rId8"/>
          <w:type w:val="continuous"/>
          <w:pgSz w:w="12240" w:h="15840"/>
          <w:pgMar w:top="920" w:right="1180" w:bottom="1240" w:left="1200" w:header="0" w:footer="1043" w:gutter="0"/>
          <w:pgNumType w:start="1"/>
          <w:cols w:space="720"/>
        </w:sectPr>
      </w:pPr>
    </w:p>
    <w:p w:rsidR="00811920" w:rsidRPr="00E23398" w:rsidRDefault="00A76C58">
      <w:pPr>
        <w:spacing w:before="90"/>
        <w:ind w:left="1289"/>
        <w:jc w:val="center"/>
        <w:rPr>
          <w:sz w:val="27"/>
          <w:szCs w:val="27"/>
        </w:rPr>
      </w:pPr>
      <w:r w:rsidRPr="00E23398">
        <w:rPr>
          <w:color w:val="2F2D2D"/>
          <w:spacing w:val="-2"/>
          <w:sz w:val="27"/>
          <w:szCs w:val="27"/>
          <w:u w:val="thick" w:color="2F2D2D"/>
        </w:rPr>
        <w:t>AGENDA</w:t>
      </w:r>
    </w:p>
    <w:p w:rsidR="00811920" w:rsidRPr="00E23398" w:rsidRDefault="00811920">
      <w:pPr>
        <w:pStyle w:val="BodyText"/>
        <w:spacing w:before="35"/>
      </w:pP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94"/>
        </w:tabs>
        <w:ind w:hanging="641"/>
        <w:rPr>
          <w:color w:val="2F2D2D"/>
          <w:sz w:val="27"/>
          <w:szCs w:val="27"/>
        </w:rPr>
      </w:pPr>
      <w:r w:rsidRPr="00E23398">
        <w:rPr>
          <w:color w:val="2F2D2D"/>
          <w:w w:val="105"/>
          <w:sz w:val="27"/>
          <w:szCs w:val="27"/>
        </w:rPr>
        <w:t>Call</w:t>
      </w:r>
      <w:r w:rsidRPr="00E23398">
        <w:rPr>
          <w:color w:val="2F2D2D"/>
          <w:spacing w:val="6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to</w:t>
      </w:r>
      <w:r w:rsidRPr="00E23398">
        <w:rPr>
          <w:color w:val="2F2D2D"/>
          <w:spacing w:val="4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Order</w:t>
      </w:r>
      <w:r w:rsidRPr="00E23398">
        <w:rPr>
          <w:color w:val="2F2D2D"/>
          <w:spacing w:val="9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and</w:t>
      </w:r>
      <w:r w:rsidRPr="00E23398">
        <w:rPr>
          <w:color w:val="2F2D2D"/>
          <w:spacing w:val="6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Reading</w:t>
      </w:r>
      <w:r w:rsidRPr="00E23398">
        <w:rPr>
          <w:color w:val="2F2D2D"/>
          <w:spacing w:val="6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of</w:t>
      </w:r>
      <w:r w:rsidRPr="00E23398">
        <w:rPr>
          <w:color w:val="2F2D2D"/>
          <w:spacing w:val="10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the</w:t>
      </w:r>
      <w:r w:rsidRPr="00E23398">
        <w:rPr>
          <w:color w:val="2F2D2D"/>
          <w:spacing w:val="45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Ethics</w:t>
      </w:r>
      <w:r w:rsidRPr="00E23398">
        <w:rPr>
          <w:color w:val="2F2D2D"/>
          <w:spacing w:val="3"/>
          <w:w w:val="105"/>
          <w:sz w:val="27"/>
          <w:szCs w:val="27"/>
        </w:rPr>
        <w:t xml:space="preserve"> </w:t>
      </w:r>
      <w:r w:rsidRPr="00E23398">
        <w:rPr>
          <w:color w:val="2F2D2D"/>
          <w:spacing w:val="-2"/>
          <w:w w:val="105"/>
          <w:sz w:val="27"/>
          <w:szCs w:val="27"/>
        </w:rPr>
        <w:t>Statement</w:t>
      </w: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99"/>
        </w:tabs>
        <w:spacing w:before="266"/>
        <w:ind w:left="799" w:hanging="635"/>
        <w:rPr>
          <w:color w:val="2F2D2D"/>
          <w:sz w:val="27"/>
          <w:szCs w:val="27"/>
        </w:rPr>
      </w:pPr>
      <w:r w:rsidRPr="00E23398">
        <w:rPr>
          <w:color w:val="2F2D2D"/>
          <w:w w:val="105"/>
          <w:sz w:val="27"/>
          <w:szCs w:val="27"/>
        </w:rPr>
        <w:t>*</w:t>
      </w:r>
      <w:r w:rsidRPr="00E23398">
        <w:rPr>
          <w:color w:val="2F2D2D"/>
          <w:w w:val="105"/>
          <w:sz w:val="27"/>
          <w:szCs w:val="27"/>
        </w:rPr>
        <w:t>Approval</w:t>
      </w:r>
      <w:r w:rsidRPr="00E23398">
        <w:rPr>
          <w:color w:val="2F2D2D"/>
          <w:spacing w:val="-2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of</w:t>
      </w:r>
      <w:r w:rsidRPr="00E23398">
        <w:rPr>
          <w:color w:val="2F2D2D"/>
          <w:spacing w:val="-4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May</w:t>
      </w:r>
      <w:r w:rsidRPr="00E23398">
        <w:rPr>
          <w:color w:val="2F2D2D"/>
          <w:spacing w:val="-11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21,</w:t>
      </w:r>
      <w:r w:rsidRPr="00E23398">
        <w:rPr>
          <w:color w:val="2F2D2D"/>
          <w:spacing w:val="-17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2024</w:t>
      </w:r>
      <w:r w:rsidRPr="00E23398">
        <w:rPr>
          <w:color w:val="2F2D2D"/>
          <w:spacing w:val="-7"/>
          <w:w w:val="105"/>
          <w:sz w:val="27"/>
          <w:szCs w:val="27"/>
        </w:rPr>
        <w:t xml:space="preserve"> </w:t>
      </w:r>
      <w:r w:rsidRPr="00E23398">
        <w:rPr>
          <w:color w:val="2F2D2D"/>
          <w:spacing w:val="-2"/>
          <w:w w:val="105"/>
          <w:sz w:val="27"/>
          <w:szCs w:val="27"/>
        </w:rPr>
        <w:t>Agenda</w:t>
      </w:r>
    </w:p>
    <w:p w:rsidR="00811920" w:rsidRPr="00E23398" w:rsidRDefault="00811920">
      <w:pPr>
        <w:pStyle w:val="BodyText"/>
        <w:spacing w:before="13"/>
      </w:pP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84"/>
        </w:tabs>
        <w:spacing w:line="329" w:lineRule="exact"/>
        <w:ind w:left="784" w:hanging="647"/>
        <w:rPr>
          <w:color w:val="2F2D2D"/>
          <w:sz w:val="27"/>
          <w:szCs w:val="27"/>
        </w:rPr>
      </w:pPr>
      <w:r w:rsidRPr="00E23398">
        <w:rPr>
          <w:color w:val="2F2D2D"/>
          <w:position w:val="1"/>
          <w:sz w:val="27"/>
          <w:szCs w:val="27"/>
        </w:rPr>
        <w:t>*</w:t>
      </w:r>
      <w:r w:rsidRPr="00E23398">
        <w:rPr>
          <w:color w:val="2F2D2D"/>
          <w:spacing w:val="-13"/>
          <w:position w:val="1"/>
          <w:sz w:val="27"/>
          <w:szCs w:val="27"/>
        </w:rPr>
        <w:t xml:space="preserve"> </w:t>
      </w:r>
      <w:r w:rsidRPr="00E23398">
        <w:rPr>
          <w:color w:val="2F2D2D"/>
          <w:position w:val="1"/>
          <w:sz w:val="27"/>
          <w:szCs w:val="27"/>
        </w:rPr>
        <w:t>Approval</w:t>
      </w:r>
      <w:r w:rsidRPr="00E23398">
        <w:rPr>
          <w:color w:val="2F2D2D"/>
          <w:spacing w:val="43"/>
          <w:position w:val="1"/>
          <w:sz w:val="27"/>
          <w:szCs w:val="27"/>
        </w:rPr>
        <w:t xml:space="preserve"> </w:t>
      </w:r>
      <w:r w:rsidRPr="00E23398">
        <w:rPr>
          <w:color w:val="2F2D2D"/>
          <w:position w:val="1"/>
          <w:sz w:val="27"/>
          <w:szCs w:val="27"/>
        </w:rPr>
        <w:t>of</w:t>
      </w:r>
      <w:r w:rsidRPr="00E23398">
        <w:rPr>
          <w:color w:val="2F2D2D"/>
          <w:spacing w:val="24"/>
          <w:position w:val="1"/>
          <w:sz w:val="27"/>
          <w:szCs w:val="27"/>
        </w:rPr>
        <w:t xml:space="preserve"> </w:t>
      </w:r>
      <w:r w:rsidRPr="00E23398">
        <w:rPr>
          <w:color w:val="2F2D2D"/>
          <w:position w:val="1"/>
          <w:sz w:val="27"/>
          <w:szCs w:val="27"/>
        </w:rPr>
        <w:t>Consent</w:t>
      </w:r>
      <w:r w:rsidRPr="00E23398">
        <w:rPr>
          <w:color w:val="2F2D2D"/>
          <w:spacing w:val="35"/>
          <w:position w:val="1"/>
          <w:sz w:val="27"/>
          <w:szCs w:val="27"/>
        </w:rPr>
        <w:t xml:space="preserve"> </w:t>
      </w:r>
      <w:r w:rsidRPr="00E23398">
        <w:rPr>
          <w:color w:val="2F2D2D"/>
          <w:position w:val="1"/>
          <w:sz w:val="27"/>
          <w:szCs w:val="27"/>
        </w:rPr>
        <w:t>Agenda</w:t>
      </w:r>
      <w:r w:rsidRPr="00E23398">
        <w:rPr>
          <w:color w:val="2F2D2D"/>
          <w:spacing w:val="29"/>
          <w:position w:val="1"/>
          <w:sz w:val="27"/>
          <w:szCs w:val="27"/>
        </w:rPr>
        <w:t xml:space="preserve"> </w:t>
      </w:r>
      <w:r w:rsidRPr="00E23398">
        <w:rPr>
          <w:color w:val="2F2D2D"/>
          <w:spacing w:val="-2"/>
          <w:position w:val="1"/>
          <w:sz w:val="27"/>
          <w:szCs w:val="27"/>
        </w:rPr>
        <w:t>Items</w:t>
      </w:r>
    </w:p>
    <w:p w:rsidR="00811920" w:rsidRPr="00E23398" w:rsidRDefault="00A76C58">
      <w:pPr>
        <w:pStyle w:val="BodyText"/>
        <w:spacing w:line="290" w:lineRule="exact"/>
        <w:ind w:left="1413"/>
      </w:pPr>
      <w:r w:rsidRPr="00E23398">
        <w:rPr>
          <w:color w:val="2F2D2D"/>
          <w:w w:val="105"/>
        </w:rPr>
        <w:t>Approval</w:t>
      </w:r>
      <w:r w:rsidRPr="00E23398">
        <w:rPr>
          <w:color w:val="2F2D2D"/>
          <w:spacing w:val="13"/>
          <w:w w:val="105"/>
        </w:rPr>
        <w:t xml:space="preserve"> </w:t>
      </w:r>
      <w:r w:rsidRPr="00E23398">
        <w:rPr>
          <w:color w:val="2F2D2D"/>
          <w:w w:val="105"/>
        </w:rPr>
        <w:t>of</w:t>
      </w:r>
      <w:r w:rsidRPr="00E23398">
        <w:rPr>
          <w:color w:val="2F2D2D"/>
          <w:spacing w:val="11"/>
          <w:w w:val="105"/>
        </w:rPr>
        <w:t xml:space="preserve"> </w:t>
      </w:r>
      <w:r w:rsidRPr="00E23398">
        <w:rPr>
          <w:color w:val="2F2D2D"/>
          <w:w w:val="105"/>
        </w:rPr>
        <w:t>Minutes</w:t>
      </w:r>
      <w:r w:rsidRPr="00E23398">
        <w:rPr>
          <w:color w:val="2F2D2D"/>
          <w:spacing w:val="8"/>
          <w:w w:val="105"/>
        </w:rPr>
        <w:t xml:space="preserve"> </w:t>
      </w:r>
      <w:r w:rsidRPr="00E23398">
        <w:rPr>
          <w:color w:val="2F2D2D"/>
          <w:w w:val="105"/>
        </w:rPr>
        <w:t>for</w:t>
      </w:r>
      <w:r w:rsidRPr="00E23398">
        <w:rPr>
          <w:color w:val="2F2D2D"/>
          <w:spacing w:val="5"/>
          <w:w w:val="105"/>
        </w:rPr>
        <w:t xml:space="preserve"> </w:t>
      </w:r>
      <w:r w:rsidRPr="00E23398">
        <w:rPr>
          <w:color w:val="2F2D2D"/>
          <w:w w:val="105"/>
        </w:rPr>
        <w:t>Regular</w:t>
      </w:r>
      <w:r w:rsidRPr="00E23398">
        <w:rPr>
          <w:color w:val="2F2D2D"/>
          <w:spacing w:val="24"/>
          <w:w w:val="105"/>
        </w:rPr>
        <w:t xml:space="preserve"> </w:t>
      </w:r>
      <w:r w:rsidRPr="00E23398">
        <w:rPr>
          <w:color w:val="2F2D2D"/>
          <w:w w:val="105"/>
        </w:rPr>
        <w:t>Meeting</w:t>
      </w:r>
      <w:r w:rsidRPr="00E23398">
        <w:rPr>
          <w:color w:val="2F2D2D"/>
          <w:spacing w:val="-5"/>
          <w:w w:val="105"/>
        </w:rPr>
        <w:t xml:space="preserve"> </w:t>
      </w:r>
      <w:r w:rsidRPr="00E23398">
        <w:rPr>
          <w:color w:val="2F2D2D"/>
          <w:w w:val="105"/>
        </w:rPr>
        <w:t>-</w:t>
      </w:r>
      <w:r w:rsidRPr="00E23398">
        <w:rPr>
          <w:color w:val="2F2D2D"/>
          <w:spacing w:val="67"/>
          <w:w w:val="105"/>
        </w:rPr>
        <w:t xml:space="preserve"> </w:t>
      </w:r>
      <w:r w:rsidRPr="00E23398">
        <w:rPr>
          <w:color w:val="2F2D2D"/>
          <w:w w:val="105"/>
        </w:rPr>
        <w:t>March</w:t>
      </w:r>
      <w:r w:rsidRPr="00E23398">
        <w:rPr>
          <w:color w:val="2F2D2D"/>
          <w:spacing w:val="3"/>
          <w:w w:val="105"/>
        </w:rPr>
        <w:t xml:space="preserve"> </w:t>
      </w:r>
      <w:r w:rsidRPr="00E23398">
        <w:rPr>
          <w:color w:val="2F2D2D"/>
          <w:w w:val="105"/>
        </w:rPr>
        <w:t>19,</w:t>
      </w:r>
      <w:r w:rsidRPr="00E23398">
        <w:rPr>
          <w:color w:val="2F2D2D"/>
          <w:spacing w:val="-5"/>
          <w:w w:val="105"/>
        </w:rPr>
        <w:t xml:space="preserve"> </w:t>
      </w:r>
      <w:r w:rsidRPr="00E23398">
        <w:rPr>
          <w:color w:val="2F2D2D"/>
          <w:spacing w:val="-4"/>
          <w:w w:val="105"/>
        </w:rPr>
        <w:t>2024</w:t>
      </w:r>
    </w:p>
    <w:p w:rsidR="00811920" w:rsidRPr="00E23398" w:rsidRDefault="00A76C58">
      <w:pPr>
        <w:spacing w:before="90"/>
        <w:ind w:left="137"/>
        <w:rPr>
          <w:sz w:val="27"/>
          <w:szCs w:val="27"/>
        </w:rPr>
      </w:pPr>
      <w:r w:rsidRPr="00E23398">
        <w:rPr>
          <w:sz w:val="27"/>
          <w:szCs w:val="27"/>
        </w:rPr>
        <w:br w:type="column"/>
      </w:r>
      <w:r w:rsidRPr="00E23398">
        <w:rPr>
          <w:color w:val="2F2D2D"/>
          <w:spacing w:val="-5"/>
          <w:sz w:val="27"/>
          <w:szCs w:val="27"/>
          <w:u w:val="thick" w:color="2F2D2D"/>
        </w:rPr>
        <w:t>Tab</w:t>
      </w:r>
    </w:p>
    <w:p w:rsidR="00811920" w:rsidRPr="00E23398" w:rsidRDefault="00811920">
      <w:pPr>
        <w:pStyle w:val="BodyText"/>
      </w:pPr>
    </w:p>
    <w:p w:rsidR="00811920" w:rsidRPr="00E23398" w:rsidRDefault="00811920">
      <w:pPr>
        <w:pStyle w:val="BodyText"/>
      </w:pPr>
    </w:p>
    <w:p w:rsidR="00811920" w:rsidRPr="00E23398" w:rsidRDefault="00811920">
      <w:pPr>
        <w:pStyle w:val="BodyText"/>
      </w:pPr>
    </w:p>
    <w:p w:rsidR="00811920" w:rsidRPr="00E23398" w:rsidRDefault="00811920">
      <w:pPr>
        <w:pStyle w:val="BodyText"/>
      </w:pPr>
    </w:p>
    <w:p w:rsidR="00811920" w:rsidRPr="00E23398" w:rsidRDefault="00811920">
      <w:pPr>
        <w:pStyle w:val="BodyText"/>
        <w:spacing w:before="213"/>
      </w:pPr>
    </w:p>
    <w:p w:rsidR="00811920" w:rsidRPr="00E23398" w:rsidRDefault="00A76C58">
      <w:pPr>
        <w:ind w:left="236"/>
        <w:rPr>
          <w:sz w:val="27"/>
          <w:szCs w:val="27"/>
        </w:rPr>
      </w:pPr>
      <w:r w:rsidRPr="00E23398">
        <w:rPr>
          <w:color w:val="2F2D2D"/>
          <w:spacing w:val="-10"/>
          <w:w w:val="110"/>
          <w:sz w:val="27"/>
          <w:szCs w:val="27"/>
        </w:rPr>
        <w:t>A</w:t>
      </w:r>
    </w:p>
    <w:p w:rsidR="00811920" w:rsidRPr="00E23398" w:rsidRDefault="00811920">
      <w:pPr>
        <w:rPr>
          <w:sz w:val="27"/>
          <w:szCs w:val="27"/>
        </w:rPr>
        <w:sectPr w:rsidR="00811920" w:rsidRPr="00E23398">
          <w:type w:val="continuous"/>
          <w:pgSz w:w="12240" w:h="15840"/>
          <w:pgMar w:top="920" w:right="1180" w:bottom="1240" w:left="1200" w:header="0" w:footer="1043" w:gutter="0"/>
          <w:cols w:num="2" w:space="720" w:equalWidth="0">
            <w:col w:w="8370" w:space="876"/>
            <w:col w:w="614"/>
          </w:cols>
        </w:sectPr>
      </w:pPr>
    </w:p>
    <w:p w:rsidR="00811920" w:rsidRPr="00E23398" w:rsidRDefault="00811920">
      <w:pPr>
        <w:pStyle w:val="BodyText"/>
        <w:spacing w:before="4"/>
      </w:pP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83"/>
        </w:tabs>
        <w:ind w:left="783" w:hanging="627"/>
        <w:rPr>
          <w:color w:val="2F2D2D"/>
          <w:sz w:val="27"/>
          <w:szCs w:val="27"/>
        </w:rPr>
      </w:pPr>
      <w:r w:rsidRPr="00E23398">
        <w:rPr>
          <w:color w:val="2F2D2D"/>
          <w:w w:val="105"/>
          <w:sz w:val="27"/>
          <w:szCs w:val="27"/>
        </w:rPr>
        <w:t>Special</w:t>
      </w:r>
      <w:r w:rsidRPr="00E23398">
        <w:rPr>
          <w:color w:val="2F2D2D"/>
          <w:spacing w:val="-11"/>
          <w:w w:val="105"/>
          <w:sz w:val="27"/>
          <w:szCs w:val="27"/>
        </w:rPr>
        <w:t xml:space="preserve"> </w:t>
      </w:r>
      <w:r w:rsidRPr="00E23398">
        <w:rPr>
          <w:color w:val="2F2D2D"/>
          <w:spacing w:val="-2"/>
          <w:w w:val="105"/>
          <w:sz w:val="27"/>
          <w:szCs w:val="27"/>
        </w:rPr>
        <w:t>Presentation</w:t>
      </w: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85"/>
          <w:tab w:val="left" w:pos="1410"/>
          <w:tab w:val="left" w:pos="9468"/>
        </w:tabs>
        <w:spacing w:before="61" w:line="620" w:lineRule="exact"/>
        <w:ind w:left="1410" w:right="204" w:hanging="1259"/>
        <w:rPr>
          <w:color w:val="4D4D4F"/>
          <w:sz w:val="27"/>
          <w:szCs w:val="27"/>
        </w:rPr>
      </w:pPr>
      <w:r w:rsidRPr="00E23398">
        <w:rPr>
          <w:color w:val="4D4D4F"/>
          <w:w w:val="105"/>
          <w:sz w:val="27"/>
          <w:szCs w:val="27"/>
        </w:rPr>
        <w:t>Report from Associate Vice President for Facilities and External Affairs President's Recommendation Memo</w:t>
      </w:r>
      <w:r w:rsidRPr="00E23398">
        <w:rPr>
          <w:color w:val="4D4D4F"/>
          <w:sz w:val="27"/>
          <w:szCs w:val="27"/>
        </w:rPr>
        <w:tab/>
      </w:r>
      <w:r w:rsidRPr="00E23398">
        <w:rPr>
          <w:color w:val="4D4D4F"/>
          <w:spacing w:val="-12"/>
          <w:w w:val="105"/>
          <w:sz w:val="27"/>
          <w:szCs w:val="27"/>
        </w:rPr>
        <w:t xml:space="preserve">B </w:t>
      </w:r>
      <w:r w:rsidRPr="00E23398">
        <w:rPr>
          <w:color w:val="4D4D4F"/>
          <w:w w:val="105"/>
          <w:sz w:val="27"/>
          <w:szCs w:val="27"/>
        </w:rPr>
        <w:t>Nikki Denney, Regional Specialist, USDA Rural Development</w:t>
      </w:r>
    </w:p>
    <w:p w:rsidR="00811920" w:rsidRPr="00E23398" w:rsidRDefault="00A76C58">
      <w:pPr>
        <w:pStyle w:val="BodyText"/>
        <w:spacing w:line="242" w:lineRule="exact"/>
        <w:ind w:left="1401"/>
      </w:pPr>
      <w:r w:rsidRPr="00E23398">
        <w:rPr>
          <w:color w:val="4D4D4F"/>
          <w:w w:val="105"/>
        </w:rPr>
        <w:t>*</w:t>
      </w:r>
      <w:r w:rsidRPr="00E23398">
        <w:rPr>
          <w:color w:val="4D4D4F"/>
          <w:w w:val="105"/>
        </w:rPr>
        <w:t>Approval</w:t>
      </w:r>
      <w:r w:rsidRPr="00E23398">
        <w:rPr>
          <w:color w:val="4D4D4F"/>
          <w:spacing w:val="14"/>
          <w:w w:val="105"/>
        </w:rPr>
        <w:t xml:space="preserve"> </w:t>
      </w:r>
      <w:r w:rsidRPr="00E23398">
        <w:rPr>
          <w:color w:val="4D4D4F"/>
          <w:w w:val="105"/>
        </w:rPr>
        <w:t>to</w:t>
      </w:r>
      <w:r w:rsidRPr="00E23398">
        <w:rPr>
          <w:color w:val="4D4D4F"/>
          <w:spacing w:val="-5"/>
          <w:w w:val="105"/>
        </w:rPr>
        <w:t xml:space="preserve"> </w:t>
      </w:r>
      <w:r w:rsidRPr="00E23398">
        <w:rPr>
          <w:color w:val="4D4D4F"/>
          <w:w w:val="105"/>
        </w:rPr>
        <w:t>accept</w:t>
      </w:r>
      <w:r w:rsidRPr="00E23398">
        <w:rPr>
          <w:color w:val="4D4D4F"/>
          <w:spacing w:val="10"/>
          <w:w w:val="105"/>
        </w:rPr>
        <w:t xml:space="preserve"> </w:t>
      </w:r>
      <w:r w:rsidRPr="00E23398">
        <w:rPr>
          <w:color w:val="4D4D4F"/>
          <w:w w:val="105"/>
        </w:rPr>
        <w:t>the</w:t>
      </w:r>
      <w:r w:rsidRPr="00E23398">
        <w:rPr>
          <w:color w:val="4D4D4F"/>
          <w:spacing w:val="13"/>
          <w:w w:val="105"/>
        </w:rPr>
        <w:t xml:space="preserve"> </w:t>
      </w:r>
      <w:r w:rsidRPr="00E23398">
        <w:rPr>
          <w:color w:val="4D4D4F"/>
          <w:w w:val="105"/>
        </w:rPr>
        <w:t>Letter</w:t>
      </w:r>
      <w:r w:rsidRPr="00E23398">
        <w:rPr>
          <w:color w:val="4D4D4F"/>
          <w:spacing w:val="3"/>
          <w:w w:val="105"/>
        </w:rPr>
        <w:t xml:space="preserve"> </w:t>
      </w:r>
      <w:r w:rsidRPr="00E23398">
        <w:rPr>
          <w:color w:val="4D4D4F"/>
          <w:w w:val="105"/>
        </w:rPr>
        <w:t>of</w:t>
      </w:r>
      <w:r w:rsidRPr="00E23398">
        <w:rPr>
          <w:color w:val="4D4D4F"/>
          <w:spacing w:val="3"/>
          <w:w w:val="105"/>
        </w:rPr>
        <w:t xml:space="preserve"> </w:t>
      </w:r>
      <w:r w:rsidRPr="00E23398">
        <w:rPr>
          <w:color w:val="4D4D4F"/>
          <w:w w:val="105"/>
        </w:rPr>
        <w:t>Conditions</w:t>
      </w:r>
      <w:r w:rsidRPr="00E23398">
        <w:rPr>
          <w:color w:val="4D4D4F"/>
          <w:spacing w:val="13"/>
          <w:w w:val="105"/>
        </w:rPr>
        <w:t xml:space="preserve"> </w:t>
      </w:r>
      <w:r w:rsidRPr="00E23398">
        <w:rPr>
          <w:color w:val="4D4D4F"/>
          <w:w w:val="105"/>
        </w:rPr>
        <w:t>of</w:t>
      </w:r>
      <w:r w:rsidRPr="00E23398">
        <w:rPr>
          <w:color w:val="4D4D4F"/>
          <w:spacing w:val="10"/>
          <w:w w:val="105"/>
        </w:rPr>
        <w:t xml:space="preserve"> </w:t>
      </w:r>
      <w:r w:rsidRPr="00E23398">
        <w:rPr>
          <w:color w:val="4D4D4F"/>
          <w:w w:val="105"/>
        </w:rPr>
        <w:t>the</w:t>
      </w:r>
      <w:r w:rsidRPr="00E23398">
        <w:rPr>
          <w:color w:val="4D4D4F"/>
          <w:spacing w:val="-3"/>
          <w:w w:val="105"/>
        </w:rPr>
        <w:t xml:space="preserve"> </w:t>
      </w:r>
      <w:r w:rsidRPr="00E23398">
        <w:rPr>
          <w:color w:val="4D4D4F"/>
          <w:w w:val="105"/>
        </w:rPr>
        <w:t>US</w:t>
      </w:r>
      <w:r w:rsidRPr="00E23398">
        <w:rPr>
          <w:color w:val="4D4D4F"/>
          <w:spacing w:val="-6"/>
          <w:w w:val="105"/>
        </w:rPr>
        <w:t xml:space="preserve"> </w:t>
      </w:r>
      <w:r w:rsidRPr="00E23398">
        <w:rPr>
          <w:color w:val="4D4D4F"/>
          <w:spacing w:val="-2"/>
          <w:w w:val="105"/>
        </w:rPr>
        <w:t>Department</w:t>
      </w:r>
    </w:p>
    <w:p w:rsidR="00811920" w:rsidRPr="00E23398" w:rsidRDefault="00A76C58">
      <w:pPr>
        <w:pStyle w:val="BodyText"/>
        <w:spacing w:before="2"/>
        <w:ind w:left="1401"/>
      </w:pPr>
      <w:r w:rsidRPr="00E23398">
        <w:rPr>
          <w:color w:val="4D4D4F"/>
        </w:rPr>
        <w:t>of</w:t>
      </w:r>
      <w:r w:rsidRPr="00E23398">
        <w:rPr>
          <w:color w:val="4D4D4F"/>
          <w:spacing w:val="43"/>
        </w:rPr>
        <w:t xml:space="preserve"> </w:t>
      </w:r>
      <w:r w:rsidRPr="00E23398">
        <w:rPr>
          <w:color w:val="4D4D4F"/>
        </w:rPr>
        <w:t>Agriculture,</w:t>
      </w:r>
      <w:r w:rsidRPr="00E23398">
        <w:rPr>
          <w:color w:val="4D4D4F"/>
          <w:spacing w:val="61"/>
        </w:rPr>
        <w:t xml:space="preserve"> </w:t>
      </w:r>
      <w:r w:rsidRPr="00E23398">
        <w:rPr>
          <w:color w:val="4D4D4F"/>
        </w:rPr>
        <w:t>Rural</w:t>
      </w:r>
      <w:r w:rsidRPr="00E23398">
        <w:rPr>
          <w:color w:val="4D4D4F"/>
          <w:spacing w:val="51"/>
        </w:rPr>
        <w:t xml:space="preserve"> </w:t>
      </w:r>
      <w:r w:rsidRPr="00E23398">
        <w:rPr>
          <w:color w:val="4D4D4F"/>
        </w:rPr>
        <w:t>Development</w:t>
      </w:r>
      <w:r w:rsidRPr="00E23398">
        <w:rPr>
          <w:color w:val="4D4D4F"/>
          <w:spacing w:val="61"/>
          <w:w w:val="150"/>
        </w:rPr>
        <w:t xml:space="preserve"> </w:t>
      </w:r>
      <w:r w:rsidRPr="00E23398">
        <w:rPr>
          <w:color w:val="4D4D4F"/>
        </w:rPr>
        <w:t>grant</w:t>
      </w:r>
      <w:r w:rsidRPr="00E23398">
        <w:rPr>
          <w:color w:val="4D4D4F"/>
          <w:spacing w:val="51"/>
        </w:rPr>
        <w:t xml:space="preserve"> </w:t>
      </w:r>
      <w:r w:rsidRPr="00E23398">
        <w:rPr>
          <w:color w:val="4D4D4F"/>
        </w:rPr>
        <w:t>for</w:t>
      </w:r>
      <w:r w:rsidRPr="00E23398">
        <w:rPr>
          <w:color w:val="4D4D4F"/>
          <w:spacing w:val="55"/>
        </w:rPr>
        <w:t xml:space="preserve"> </w:t>
      </w:r>
      <w:r w:rsidRPr="00E23398">
        <w:rPr>
          <w:color w:val="4D4D4F"/>
        </w:rPr>
        <w:t>equipment</w:t>
      </w:r>
      <w:r w:rsidRPr="00E23398">
        <w:rPr>
          <w:color w:val="4D4D4F"/>
          <w:spacing w:val="57"/>
          <w:w w:val="150"/>
        </w:rPr>
        <w:t xml:space="preserve"> </w:t>
      </w:r>
      <w:r w:rsidRPr="00E23398">
        <w:rPr>
          <w:color w:val="4D4D4F"/>
          <w:spacing w:val="-2"/>
        </w:rPr>
        <w:t>purchases</w:t>
      </w:r>
    </w:p>
    <w:p w:rsidR="00811920" w:rsidRPr="00E23398" w:rsidRDefault="00A76C58">
      <w:pPr>
        <w:pStyle w:val="BodyText"/>
        <w:tabs>
          <w:tab w:val="left" w:pos="9462"/>
        </w:tabs>
        <w:spacing w:before="2"/>
        <w:ind w:left="1402"/>
      </w:pPr>
      <w:r w:rsidRPr="00E23398">
        <w:rPr>
          <w:color w:val="4D4D4F"/>
          <w:w w:val="105"/>
        </w:rPr>
        <w:t>in</w:t>
      </w:r>
      <w:r w:rsidRPr="00E23398">
        <w:rPr>
          <w:color w:val="4D4D4F"/>
          <w:spacing w:val="16"/>
          <w:w w:val="105"/>
        </w:rPr>
        <w:t xml:space="preserve"> </w:t>
      </w:r>
      <w:r w:rsidRPr="00E23398">
        <w:rPr>
          <w:color w:val="4D4D4F"/>
          <w:w w:val="105"/>
        </w:rPr>
        <w:t>the</w:t>
      </w:r>
      <w:r w:rsidRPr="00E23398">
        <w:rPr>
          <w:color w:val="4D4D4F"/>
          <w:spacing w:val="21"/>
          <w:w w:val="105"/>
        </w:rPr>
        <w:t xml:space="preserve"> </w:t>
      </w:r>
      <w:r w:rsidRPr="00E23398">
        <w:rPr>
          <w:color w:val="4D4D4F"/>
          <w:w w:val="105"/>
        </w:rPr>
        <w:t>Center</w:t>
      </w:r>
      <w:r w:rsidRPr="00E23398">
        <w:rPr>
          <w:color w:val="4D4D4F"/>
          <w:spacing w:val="20"/>
          <w:w w:val="105"/>
        </w:rPr>
        <w:t xml:space="preserve"> </w:t>
      </w:r>
      <w:r w:rsidRPr="00E23398">
        <w:rPr>
          <w:color w:val="4D4D4F"/>
          <w:w w:val="105"/>
        </w:rPr>
        <w:t>for</w:t>
      </w:r>
      <w:r w:rsidRPr="00E23398">
        <w:rPr>
          <w:color w:val="4D4D4F"/>
          <w:spacing w:val="16"/>
          <w:w w:val="105"/>
        </w:rPr>
        <w:t xml:space="preserve"> </w:t>
      </w:r>
      <w:r w:rsidRPr="00E23398">
        <w:rPr>
          <w:color w:val="4D4D4F"/>
          <w:w w:val="105"/>
        </w:rPr>
        <w:t>Workforce</w:t>
      </w:r>
      <w:r w:rsidRPr="00E23398">
        <w:rPr>
          <w:color w:val="4D4D4F"/>
          <w:spacing w:val="21"/>
          <w:w w:val="105"/>
        </w:rPr>
        <w:t xml:space="preserve"> </w:t>
      </w:r>
      <w:r w:rsidRPr="00E23398">
        <w:rPr>
          <w:color w:val="4D4D4F"/>
          <w:spacing w:val="-2"/>
          <w:w w:val="105"/>
        </w:rPr>
        <w:t>Development.</w:t>
      </w:r>
      <w:r w:rsidRPr="00E23398">
        <w:rPr>
          <w:color w:val="4D4D4F"/>
        </w:rPr>
        <w:tab/>
      </w:r>
      <w:r w:rsidRPr="00E23398">
        <w:rPr>
          <w:color w:val="4D4D4F"/>
          <w:spacing w:val="-10"/>
          <w:w w:val="105"/>
        </w:rPr>
        <w:t>C</w:t>
      </w:r>
    </w:p>
    <w:p w:rsidR="00811920" w:rsidRPr="00E23398" w:rsidRDefault="00811920">
      <w:pPr>
        <w:pStyle w:val="BodyText"/>
        <w:spacing w:before="1"/>
      </w:pP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76"/>
          <w:tab w:val="left" w:pos="1401"/>
        </w:tabs>
        <w:spacing w:line="237" w:lineRule="auto"/>
        <w:ind w:left="1401" w:right="4385" w:hanging="1258"/>
        <w:rPr>
          <w:color w:val="4D4D4F"/>
          <w:sz w:val="27"/>
          <w:szCs w:val="27"/>
        </w:rPr>
      </w:pPr>
      <w:r w:rsidRPr="00E23398">
        <w:rPr>
          <w:color w:val="4D4D4F"/>
          <w:w w:val="105"/>
          <w:sz w:val="27"/>
          <w:szCs w:val="27"/>
        </w:rPr>
        <w:t>Program Presentation -</w:t>
      </w:r>
      <w:r w:rsidRPr="00E23398">
        <w:rPr>
          <w:color w:val="4D4D4F"/>
          <w:spacing w:val="40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 xml:space="preserve">Electrical Study Mark Atkinson </w:t>
      </w:r>
      <w:r w:rsidR="00E23398" w:rsidRPr="00E23398">
        <w:rPr>
          <w:color w:val="4D4D4F"/>
          <w:w w:val="105"/>
          <w:sz w:val="27"/>
          <w:szCs w:val="27"/>
        </w:rPr>
        <w:t>–</w:t>
      </w:r>
      <w:r w:rsidRPr="00E23398">
        <w:rPr>
          <w:color w:val="4D4D4F"/>
          <w:spacing w:val="40"/>
          <w:w w:val="105"/>
          <w:sz w:val="27"/>
          <w:szCs w:val="27"/>
        </w:rPr>
        <w:t xml:space="preserve"> </w:t>
      </w:r>
      <w:proofErr w:type="spellStart"/>
      <w:r w:rsidRPr="00E23398">
        <w:rPr>
          <w:color w:val="4D4D4F"/>
          <w:w w:val="105"/>
          <w:sz w:val="27"/>
          <w:szCs w:val="27"/>
        </w:rPr>
        <w:t>Wiley</w:t>
      </w:r>
      <w:r w:rsidR="00E23398" w:rsidRPr="00E23398">
        <w:rPr>
          <w:color w:val="4D4D4F"/>
          <w:w w:val="105"/>
          <w:sz w:val="27"/>
          <w:szCs w:val="27"/>
        </w:rPr>
        <w:t>|</w:t>
      </w:r>
      <w:r w:rsidRPr="00E23398">
        <w:rPr>
          <w:color w:val="4D4D4F"/>
          <w:w w:val="105"/>
          <w:sz w:val="27"/>
          <w:szCs w:val="27"/>
        </w:rPr>
        <w:t>Wilson</w:t>
      </w:r>
      <w:proofErr w:type="spellEnd"/>
    </w:p>
    <w:p w:rsidR="00811920" w:rsidRPr="00E23398" w:rsidRDefault="00811920">
      <w:pPr>
        <w:pStyle w:val="BodyText"/>
        <w:spacing w:before="2"/>
      </w:pPr>
    </w:p>
    <w:p w:rsidR="00811920" w:rsidRPr="00E23398" w:rsidRDefault="00A76C58">
      <w:pPr>
        <w:pStyle w:val="BodyText"/>
        <w:tabs>
          <w:tab w:val="left" w:pos="9448"/>
        </w:tabs>
        <w:spacing w:before="1" w:line="237" w:lineRule="auto"/>
        <w:ind w:left="1396" w:right="204" w:hanging="5"/>
      </w:pPr>
      <w:r w:rsidRPr="00E23398">
        <w:rPr>
          <w:color w:val="4D4D4F"/>
          <w:w w:val="105"/>
        </w:rPr>
        <w:t>*</w:t>
      </w:r>
      <w:r w:rsidRPr="00E23398">
        <w:rPr>
          <w:color w:val="4D4D4F"/>
          <w:w w:val="105"/>
        </w:rPr>
        <w:t>Approval to enter into negotiations with Duke Energy to transfer ownership</w:t>
      </w:r>
      <w:r w:rsidRPr="00E23398">
        <w:rPr>
          <w:color w:val="4D4D4F"/>
          <w:spacing w:val="15"/>
          <w:w w:val="105"/>
        </w:rPr>
        <w:t xml:space="preserve"> </w:t>
      </w:r>
      <w:r w:rsidRPr="00E23398">
        <w:rPr>
          <w:color w:val="4D4D4F"/>
          <w:w w:val="105"/>
        </w:rPr>
        <w:t>of</w:t>
      </w:r>
      <w:r w:rsidRPr="00E23398">
        <w:rPr>
          <w:color w:val="4D4D4F"/>
          <w:spacing w:val="12"/>
          <w:w w:val="105"/>
        </w:rPr>
        <w:t xml:space="preserve"> </w:t>
      </w:r>
      <w:r w:rsidRPr="00E23398">
        <w:rPr>
          <w:color w:val="4D4D4F"/>
          <w:w w:val="105"/>
        </w:rPr>
        <w:t>the</w:t>
      </w:r>
      <w:r w:rsidRPr="00E23398">
        <w:rPr>
          <w:color w:val="4D4D4F"/>
          <w:spacing w:val="-4"/>
          <w:w w:val="105"/>
        </w:rPr>
        <w:t xml:space="preserve"> </w:t>
      </w:r>
      <w:r w:rsidRPr="00E23398">
        <w:rPr>
          <w:color w:val="4D4D4F"/>
          <w:w w:val="105"/>
        </w:rPr>
        <w:t>campus</w:t>
      </w:r>
      <w:r w:rsidRPr="00E23398">
        <w:rPr>
          <w:color w:val="4D4D4F"/>
          <w:spacing w:val="3"/>
          <w:w w:val="105"/>
        </w:rPr>
        <w:t xml:space="preserve"> </w:t>
      </w:r>
      <w:r w:rsidRPr="00E23398">
        <w:rPr>
          <w:color w:val="4D4D4F"/>
          <w:w w:val="105"/>
        </w:rPr>
        <w:t>electrical</w:t>
      </w:r>
      <w:r w:rsidRPr="00E23398">
        <w:rPr>
          <w:color w:val="4D4D4F"/>
          <w:spacing w:val="9"/>
          <w:w w:val="105"/>
        </w:rPr>
        <w:t xml:space="preserve"> </w:t>
      </w:r>
      <w:r w:rsidRPr="00E23398">
        <w:rPr>
          <w:color w:val="4D4D4F"/>
          <w:spacing w:val="-2"/>
          <w:w w:val="105"/>
        </w:rPr>
        <w:t>system.</w:t>
      </w:r>
      <w:r w:rsidRPr="00E23398">
        <w:rPr>
          <w:color w:val="4D4D4F"/>
        </w:rPr>
        <w:tab/>
      </w:r>
      <w:r w:rsidRPr="00E23398">
        <w:rPr>
          <w:color w:val="4D4D4F"/>
          <w:spacing w:val="-10"/>
          <w:w w:val="105"/>
        </w:rPr>
        <w:t>D</w:t>
      </w:r>
    </w:p>
    <w:p w:rsidR="00811920" w:rsidRPr="00E23398" w:rsidRDefault="00A76C58">
      <w:pPr>
        <w:pStyle w:val="BodyText"/>
        <w:tabs>
          <w:tab w:val="left" w:pos="9447"/>
        </w:tabs>
        <w:spacing w:before="310"/>
        <w:ind w:left="1395"/>
      </w:pPr>
      <w:r w:rsidRPr="00E23398">
        <w:rPr>
          <w:color w:val="4D4D4F"/>
          <w:w w:val="105"/>
        </w:rPr>
        <w:t>Construction</w:t>
      </w:r>
      <w:r w:rsidRPr="00E23398">
        <w:rPr>
          <w:color w:val="4D4D4F"/>
          <w:spacing w:val="53"/>
          <w:w w:val="110"/>
        </w:rPr>
        <w:t xml:space="preserve"> </w:t>
      </w:r>
      <w:r w:rsidRPr="00E23398">
        <w:rPr>
          <w:color w:val="4D4D4F"/>
          <w:spacing w:val="-2"/>
          <w:w w:val="110"/>
        </w:rPr>
        <w:t>Update</w:t>
      </w:r>
      <w:r w:rsidRPr="00E23398">
        <w:rPr>
          <w:color w:val="4D4D4F"/>
        </w:rPr>
        <w:tab/>
      </w:r>
      <w:r w:rsidRPr="00E23398">
        <w:rPr>
          <w:color w:val="4D4D4F"/>
          <w:spacing w:val="-10"/>
          <w:w w:val="110"/>
        </w:rPr>
        <w:t>E</w:t>
      </w: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65"/>
          <w:tab w:val="left" w:pos="9432"/>
        </w:tabs>
        <w:spacing w:before="309"/>
        <w:ind w:left="765" w:hanging="629"/>
        <w:rPr>
          <w:color w:val="4D4D4F"/>
          <w:sz w:val="27"/>
          <w:szCs w:val="27"/>
        </w:rPr>
      </w:pPr>
      <w:proofErr w:type="spellStart"/>
      <w:r w:rsidRPr="00E23398">
        <w:rPr>
          <w:color w:val="4D4D4F"/>
          <w:w w:val="105"/>
          <w:sz w:val="27"/>
          <w:szCs w:val="27"/>
        </w:rPr>
        <w:t>ConnectNC</w:t>
      </w:r>
      <w:proofErr w:type="spellEnd"/>
      <w:r w:rsidRPr="00E23398">
        <w:rPr>
          <w:color w:val="4D4D4F"/>
          <w:spacing w:val="37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Bond</w:t>
      </w:r>
      <w:r w:rsidRPr="00E23398">
        <w:rPr>
          <w:color w:val="4D4D4F"/>
          <w:spacing w:val="27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and</w:t>
      </w:r>
      <w:r w:rsidRPr="00E23398">
        <w:rPr>
          <w:color w:val="4D4D4F"/>
          <w:spacing w:val="21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Quarter-Cent</w:t>
      </w:r>
      <w:r w:rsidRPr="00E23398">
        <w:rPr>
          <w:color w:val="4D4D4F"/>
          <w:spacing w:val="32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Sales</w:t>
      </w:r>
      <w:r w:rsidRPr="00E23398">
        <w:rPr>
          <w:color w:val="4D4D4F"/>
          <w:spacing w:val="2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Tax</w:t>
      </w:r>
      <w:r w:rsidRPr="00E23398">
        <w:rPr>
          <w:color w:val="4D4D4F"/>
          <w:spacing w:val="6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Funds</w:t>
      </w:r>
      <w:r w:rsidRPr="00E23398">
        <w:rPr>
          <w:color w:val="4D4D4F"/>
          <w:spacing w:val="9"/>
          <w:w w:val="105"/>
          <w:sz w:val="27"/>
          <w:szCs w:val="27"/>
        </w:rPr>
        <w:t xml:space="preserve"> </w:t>
      </w:r>
      <w:r w:rsidRPr="00E23398">
        <w:rPr>
          <w:color w:val="4D4D4F"/>
          <w:spacing w:val="-2"/>
          <w:w w:val="105"/>
          <w:sz w:val="27"/>
          <w:szCs w:val="27"/>
        </w:rPr>
        <w:t>Report</w:t>
      </w:r>
      <w:r w:rsidRPr="00E23398">
        <w:rPr>
          <w:color w:val="4D4D4F"/>
          <w:sz w:val="27"/>
          <w:szCs w:val="27"/>
        </w:rPr>
        <w:tab/>
      </w:r>
      <w:r w:rsidRPr="00E23398">
        <w:rPr>
          <w:color w:val="4D4D4F"/>
          <w:spacing w:val="-10"/>
          <w:w w:val="105"/>
          <w:sz w:val="27"/>
          <w:szCs w:val="27"/>
        </w:rPr>
        <w:t>F</w:t>
      </w: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66"/>
          <w:tab w:val="left" w:pos="9440"/>
        </w:tabs>
        <w:spacing w:before="310"/>
        <w:ind w:left="766" w:hanging="641"/>
        <w:rPr>
          <w:color w:val="4D4D4F"/>
          <w:sz w:val="27"/>
          <w:szCs w:val="27"/>
        </w:rPr>
      </w:pPr>
      <w:r w:rsidRPr="00E23398">
        <w:rPr>
          <w:color w:val="4D4D4F"/>
          <w:w w:val="105"/>
          <w:sz w:val="27"/>
          <w:szCs w:val="27"/>
        </w:rPr>
        <w:t>Report</w:t>
      </w:r>
      <w:r w:rsidRPr="00E23398">
        <w:rPr>
          <w:color w:val="4D4D4F"/>
          <w:spacing w:val="16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from</w:t>
      </w:r>
      <w:r w:rsidRPr="00E23398">
        <w:rPr>
          <w:color w:val="4D4D4F"/>
          <w:spacing w:val="16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Director</w:t>
      </w:r>
      <w:r w:rsidRPr="00E23398">
        <w:rPr>
          <w:color w:val="4D4D4F"/>
          <w:spacing w:val="22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of</w:t>
      </w:r>
      <w:r w:rsidRPr="00E23398">
        <w:rPr>
          <w:color w:val="4D4D4F"/>
          <w:spacing w:val="16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Human</w:t>
      </w:r>
      <w:r w:rsidRPr="00E23398">
        <w:rPr>
          <w:color w:val="4D4D4F"/>
          <w:spacing w:val="32"/>
          <w:w w:val="105"/>
          <w:sz w:val="27"/>
          <w:szCs w:val="27"/>
        </w:rPr>
        <w:t xml:space="preserve"> </w:t>
      </w:r>
      <w:r w:rsidRPr="00E23398">
        <w:rPr>
          <w:color w:val="4D4D4F"/>
          <w:spacing w:val="-2"/>
          <w:w w:val="105"/>
          <w:sz w:val="27"/>
          <w:szCs w:val="27"/>
        </w:rPr>
        <w:t>Resources</w:t>
      </w:r>
      <w:r w:rsidRPr="00E23398">
        <w:rPr>
          <w:color w:val="4D4D4F"/>
          <w:sz w:val="27"/>
          <w:szCs w:val="27"/>
        </w:rPr>
        <w:tab/>
      </w:r>
      <w:r w:rsidRPr="00E23398">
        <w:rPr>
          <w:color w:val="4D4D4F"/>
          <w:spacing w:val="-10"/>
          <w:w w:val="105"/>
          <w:sz w:val="27"/>
          <w:szCs w:val="27"/>
        </w:rPr>
        <w:t>G</w:t>
      </w: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61"/>
        </w:tabs>
        <w:spacing w:before="304"/>
        <w:ind w:left="761" w:hanging="636"/>
        <w:rPr>
          <w:color w:val="4D4D4F"/>
          <w:sz w:val="27"/>
          <w:szCs w:val="27"/>
        </w:rPr>
      </w:pPr>
      <w:r w:rsidRPr="00E23398">
        <w:rPr>
          <w:color w:val="4D4D4F"/>
          <w:w w:val="105"/>
          <w:sz w:val="27"/>
          <w:szCs w:val="27"/>
        </w:rPr>
        <w:t>Report</w:t>
      </w:r>
      <w:r w:rsidRPr="00E23398">
        <w:rPr>
          <w:color w:val="4D4D4F"/>
          <w:spacing w:val="15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from</w:t>
      </w:r>
      <w:r w:rsidRPr="00E23398">
        <w:rPr>
          <w:color w:val="4D4D4F"/>
          <w:spacing w:val="13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Director</w:t>
      </w:r>
      <w:r w:rsidRPr="00E23398">
        <w:rPr>
          <w:color w:val="4D4D4F"/>
          <w:spacing w:val="15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of</w:t>
      </w:r>
      <w:r w:rsidRPr="00E23398">
        <w:rPr>
          <w:color w:val="4D4D4F"/>
          <w:spacing w:val="10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Development/Executive</w:t>
      </w:r>
      <w:r w:rsidRPr="00E23398">
        <w:rPr>
          <w:color w:val="4D4D4F"/>
          <w:spacing w:val="-8"/>
          <w:w w:val="105"/>
          <w:sz w:val="27"/>
          <w:szCs w:val="27"/>
        </w:rPr>
        <w:t xml:space="preserve"> </w:t>
      </w:r>
      <w:r w:rsidRPr="00E23398">
        <w:rPr>
          <w:color w:val="4D4D4F"/>
          <w:w w:val="105"/>
          <w:sz w:val="27"/>
          <w:szCs w:val="27"/>
        </w:rPr>
        <w:t>Director</w:t>
      </w:r>
      <w:r w:rsidRPr="00E23398">
        <w:rPr>
          <w:color w:val="4D4D4F"/>
          <w:spacing w:val="14"/>
          <w:w w:val="105"/>
          <w:sz w:val="27"/>
          <w:szCs w:val="27"/>
        </w:rPr>
        <w:t xml:space="preserve"> </w:t>
      </w:r>
      <w:r w:rsidRPr="00E23398">
        <w:rPr>
          <w:color w:val="4D4D4F"/>
          <w:spacing w:val="-5"/>
          <w:w w:val="105"/>
          <w:sz w:val="27"/>
          <w:szCs w:val="27"/>
        </w:rPr>
        <w:t>RCC</w:t>
      </w:r>
    </w:p>
    <w:p w:rsidR="00811920" w:rsidRPr="00E23398" w:rsidRDefault="00A76C58">
      <w:pPr>
        <w:pStyle w:val="BodyText"/>
        <w:tabs>
          <w:tab w:val="left" w:pos="9439"/>
        </w:tabs>
        <w:spacing w:before="2"/>
        <w:ind w:left="1382"/>
      </w:pPr>
      <w:r w:rsidRPr="00E23398">
        <w:rPr>
          <w:color w:val="4D4D4F"/>
          <w:w w:val="110"/>
        </w:rPr>
        <w:t>Foundation,</w:t>
      </w:r>
      <w:r w:rsidRPr="00E23398">
        <w:rPr>
          <w:color w:val="4D4D4F"/>
          <w:spacing w:val="2"/>
          <w:w w:val="110"/>
        </w:rPr>
        <w:t xml:space="preserve"> </w:t>
      </w:r>
      <w:r w:rsidRPr="00E23398">
        <w:rPr>
          <w:color w:val="4D4D4F"/>
          <w:w w:val="110"/>
        </w:rPr>
        <w:t>Inc.</w:t>
      </w:r>
      <w:r w:rsidRPr="00E23398">
        <w:rPr>
          <w:color w:val="4D4D4F"/>
          <w:spacing w:val="-15"/>
          <w:w w:val="110"/>
        </w:rPr>
        <w:t xml:space="preserve"> </w:t>
      </w:r>
      <w:r w:rsidRPr="00E23398">
        <w:rPr>
          <w:color w:val="4D4D4F"/>
          <w:w w:val="110"/>
        </w:rPr>
        <w:t>Treasurer's and</w:t>
      </w:r>
      <w:r w:rsidRPr="00E23398">
        <w:rPr>
          <w:color w:val="4D4D4F"/>
          <w:spacing w:val="6"/>
          <w:w w:val="110"/>
        </w:rPr>
        <w:t xml:space="preserve"> </w:t>
      </w:r>
      <w:r w:rsidRPr="00E23398">
        <w:rPr>
          <w:color w:val="4D4D4F"/>
          <w:w w:val="110"/>
        </w:rPr>
        <w:t xml:space="preserve">Gift </w:t>
      </w:r>
      <w:r w:rsidRPr="00E23398">
        <w:rPr>
          <w:color w:val="4D4D4F"/>
          <w:spacing w:val="-2"/>
          <w:w w:val="110"/>
        </w:rPr>
        <w:t>Report</w:t>
      </w:r>
      <w:r w:rsidRPr="00E23398">
        <w:rPr>
          <w:color w:val="4D4D4F"/>
        </w:rPr>
        <w:tab/>
      </w:r>
      <w:r w:rsidRPr="00E23398">
        <w:rPr>
          <w:color w:val="4D4D4F"/>
          <w:spacing w:val="-10"/>
          <w:w w:val="110"/>
        </w:rPr>
        <w:t>H</w:t>
      </w:r>
    </w:p>
    <w:p w:rsidR="00811920" w:rsidRPr="00E23398" w:rsidRDefault="00811920">
      <w:pPr>
        <w:rPr>
          <w:sz w:val="27"/>
          <w:szCs w:val="27"/>
        </w:rPr>
        <w:sectPr w:rsidR="00811920" w:rsidRPr="00E23398">
          <w:type w:val="continuous"/>
          <w:pgSz w:w="12240" w:h="15840"/>
          <w:pgMar w:top="920" w:right="1180" w:bottom="1240" w:left="1200" w:header="0" w:footer="1043" w:gutter="0"/>
          <w:cols w:space="720"/>
        </w:sectPr>
      </w:pPr>
    </w:p>
    <w:p w:rsidR="00811920" w:rsidRPr="00E23398" w:rsidRDefault="00E23398" w:rsidP="00E23398">
      <w:pPr>
        <w:pStyle w:val="BodyText"/>
        <w:jc w:val="center"/>
      </w:pPr>
      <w:r w:rsidRPr="00E23398">
        <w:rPr>
          <w:noProof/>
        </w:rPr>
        <w:lastRenderedPageBreak/>
        <w:drawing>
          <wp:inline distT="0" distB="0" distL="0" distR="0" wp14:anchorId="32455DB6" wp14:editId="2A28DB52">
            <wp:extent cx="4731026" cy="962544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722" cy="9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20" w:rsidRPr="00E23398" w:rsidRDefault="00811920">
      <w:pPr>
        <w:pStyle w:val="BodyText"/>
        <w:spacing w:before="88"/>
      </w:pP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804"/>
          <w:tab w:val="left" w:pos="9489"/>
        </w:tabs>
        <w:ind w:left="804" w:right="276" w:hanging="647"/>
        <w:rPr>
          <w:color w:val="2F2D2D"/>
          <w:sz w:val="27"/>
          <w:szCs w:val="27"/>
        </w:rPr>
      </w:pPr>
      <w:r w:rsidRPr="00E23398">
        <w:rPr>
          <w:color w:val="2F2D2D"/>
          <w:w w:val="105"/>
          <w:sz w:val="27"/>
          <w:szCs w:val="27"/>
        </w:rPr>
        <w:t xml:space="preserve">Report from Associate Vice President for Technology and Institutional </w:t>
      </w:r>
      <w:r w:rsidRPr="00E23398">
        <w:rPr>
          <w:color w:val="2F2D2D"/>
          <w:spacing w:val="-2"/>
          <w:w w:val="105"/>
          <w:sz w:val="27"/>
          <w:szCs w:val="27"/>
        </w:rPr>
        <w:t>Effectiveness</w:t>
      </w:r>
      <w:r w:rsidRPr="00E23398">
        <w:rPr>
          <w:color w:val="2F2D2D"/>
          <w:sz w:val="27"/>
          <w:szCs w:val="27"/>
        </w:rPr>
        <w:tab/>
      </w:r>
      <w:r w:rsidRPr="00E23398">
        <w:rPr>
          <w:color w:val="2F2D2D"/>
          <w:spacing w:val="-10"/>
          <w:w w:val="105"/>
          <w:sz w:val="27"/>
          <w:szCs w:val="27"/>
        </w:rPr>
        <w:t>I</w:t>
      </w:r>
    </w:p>
    <w:p w:rsidR="00811920" w:rsidRPr="00E23398" w:rsidRDefault="00811920">
      <w:pPr>
        <w:pStyle w:val="BodyText"/>
        <w:spacing w:before="1"/>
      </w:pP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95"/>
          <w:tab w:val="left" w:pos="9475"/>
        </w:tabs>
        <w:ind w:left="795"/>
        <w:rPr>
          <w:color w:val="2F2D2D"/>
          <w:sz w:val="27"/>
          <w:szCs w:val="27"/>
        </w:rPr>
      </w:pPr>
      <w:r w:rsidRPr="00E23398">
        <w:rPr>
          <w:color w:val="2F2D2D"/>
          <w:w w:val="105"/>
          <w:sz w:val="27"/>
          <w:szCs w:val="27"/>
        </w:rPr>
        <w:t>Report</w:t>
      </w:r>
      <w:r w:rsidRPr="00E23398">
        <w:rPr>
          <w:color w:val="2F2D2D"/>
          <w:spacing w:val="21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from</w:t>
      </w:r>
      <w:r w:rsidRPr="00E23398">
        <w:rPr>
          <w:color w:val="2F2D2D"/>
          <w:spacing w:val="13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Vice</w:t>
      </w:r>
      <w:r w:rsidRPr="00E23398">
        <w:rPr>
          <w:color w:val="2F2D2D"/>
          <w:spacing w:val="12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President</w:t>
      </w:r>
      <w:r w:rsidRPr="00E23398">
        <w:rPr>
          <w:color w:val="2F2D2D"/>
          <w:spacing w:val="15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for</w:t>
      </w:r>
      <w:r w:rsidRPr="00E23398">
        <w:rPr>
          <w:color w:val="2F2D2D"/>
          <w:spacing w:val="13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Student</w:t>
      </w:r>
      <w:r w:rsidRPr="00E23398">
        <w:rPr>
          <w:color w:val="2F2D2D"/>
          <w:spacing w:val="16"/>
          <w:w w:val="105"/>
          <w:sz w:val="27"/>
          <w:szCs w:val="27"/>
        </w:rPr>
        <w:t xml:space="preserve"> </w:t>
      </w:r>
      <w:r w:rsidRPr="00E23398">
        <w:rPr>
          <w:color w:val="2F2D2D"/>
          <w:spacing w:val="-2"/>
          <w:w w:val="105"/>
          <w:sz w:val="27"/>
          <w:szCs w:val="27"/>
        </w:rPr>
        <w:t>Development</w:t>
      </w:r>
      <w:r w:rsidRPr="00E23398">
        <w:rPr>
          <w:color w:val="2F2D2D"/>
          <w:sz w:val="27"/>
          <w:szCs w:val="27"/>
        </w:rPr>
        <w:tab/>
      </w:r>
      <w:r w:rsidRPr="00E23398">
        <w:rPr>
          <w:color w:val="2F2D2D"/>
          <w:spacing w:val="-10"/>
          <w:w w:val="105"/>
          <w:sz w:val="27"/>
          <w:szCs w:val="27"/>
        </w:rPr>
        <w:t>J</w:t>
      </w: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95"/>
          <w:tab w:val="left" w:pos="9487"/>
        </w:tabs>
        <w:spacing w:before="309"/>
        <w:ind w:left="795"/>
        <w:rPr>
          <w:color w:val="2F2D2D"/>
          <w:sz w:val="27"/>
          <w:szCs w:val="27"/>
        </w:rPr>
      </w:pPr>
      <w:r w:rsidRPr="00E23398">
        <w:rPr>
          <w:color w:val="2F2D2D"/>
          <w:w w:val="110"/>
          <w:sz w:val="27"/>
          <w:szCs w:val="27"/>
        </w:rPr>
        <w:t>Report</w:t>
      </w:r>
      <w:r w:rsidRPr="00E23398">
        <w:rPr>
          <w:color w:val="2F2D2D"/>
          <w:spacing w:val="-9"/>
          <w:w w:val="110"/>
          <w:sz w:val="27"/>
          <w:szCs w:val="27"/>
        </w:rPr>
        <w:t xml:space="preserve"> </w:t>
      </w:r>
      <w:r w:rsidRPr="00E23398">
        <w:rPr>
          <w:color w:val="2F2D2D"/>
          <w:w w:val="110"/>
          <w:sz w:val="27"/>
          <w:szCs w:val="27"/>
        </w:rPr>
        <w:t>from</w:t>
      </w:r>
      <w:r w:rsidRPr="00E23398">
        <w:rPr>
          <w:color w:val="2F2D2D"/>
          <w:spacing w:val="-17"/>
          <w:w w:val="110"/>
          <w:sz w:val="27"/>
          <w:szCs w:val="27"/>
        </w:rPr>
        <w:t xml:space="preserve"> </w:t>
      </w:r>
      <w:r w:rsidRPr="00E23398">
        <w:rPr>
          <w:color w:val="2F2D2D"/>
          <w:w w:val="110"/>
          <w:sz w:val="27"/>
          <w:szCs w:val="27"/>
        </w:rPr>
        <w:t>Student</w:t>
      </w:r>
      <w:r w:rsidRPr="00E23398">
        <w:rPr>
          <w:color w:val="2F2D2D"/>
          <w:spacing w:val="-14"/>
          <w:w w:val="110"/>
          <w:sz w:val="27"/>
          <w:szCs w:val="27"/>
        </w:rPr>
        <w:t xml:space="preserve"> </w:t>
      </w:r>
      <w:r w:rsidRPr="00E23398">
        <w:rPr>
          <w:color w:val="2F2D2D"/>
          <w:spacing w:val="-2"/>
          <w:w w:val="110"/>
          <w:sz w:val="27"/>
          <w:szCs w:val="27"/>
        </w:rPr>
        <w:t>Trustee</w:t>
      </w:r>
      <w:r w:rsidRPr="00E23398">
        <w:rPr>
          <w:color w:val="2F2D2D"/>
          <w:sz w:val="27"/>
          <w:szCs w:val="27"/>
        </w:rPr>
        <w:tab/>
      </w:r>
      <w:r w:rsidRPr="00E23398">
        <w:rPr>
          <w:color w:val="2F2D2D"/>
          <w:spacing w:val="-10"/>
          <w:w w:val="110"/>
          <w:sz w:val="27"/>
          <w:szCs w:val="27"/>
        </w:rPr>
        <w:t>K</w:t>
      </w:r>
    </w:p>
    <w:p w:rsidR="00811920" w:rsidRPr="00E23398" w:rsidRDefault="00811920">
      <w:pPr>
        <w:pStyle w:val="BodyText"/>
        <w:spacing w:before="23"/>
      </w:pP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90"/>
          <w:tab w:val="left" w:pos="1420"/>
          <w:tab w:val="left" w:pos="9476"/>
        </w:tabs>
        <w:spacing w:line="480" w:lineRule="auto"/>
        <w:ind w:left="1420" w:right="115" w:hanging="1273"/>
        <w:rPr>
          <w:color w:val="2F2D2D"/>
          <w:sz w:val="27"/>
          <w:szCs w:val="27"/>
        </w:rPr>
      </w:pPr>
      <w:r w:rsidRPr="00E23398">
        <w:rPr>
          <w:color w:val="2F2D2D"/>
          <w:w w:val="105"/>
          <w:sz w:val="27"/>
          <w:szCs w:val="27"/>
        </w:rPr>
        <w:t>Report from Vice President for Academic Affairs</w:t>
      </w:r>
      <w:r w:rsidRPr="00E23398">
        <w:rPr>
          <w:color w:val="2F2D2D"/>
          <w:sz w:val="27"/>
          <w:szCs w:val="27"/>
        </w:rPr>
        <w:tab/>
      </w:r>
      <w:r w:rsidRPr="00E23398">
        <w:rPr>
          <w:color w:val="2F2D2D"/>
          <w:spacing w:val="-10"/>
          <w:w w:val="105"/>
          <w:sz w:val="27"/>
          <w:szCs w:val="27"/>
        </w:rPr>
        <w:t xml:space="preserve">L </w:t>
      </w:r>
      <w:r w:rsidRPr="00E23398">
        <w:rPr>
          <w:color w:val="2F2D2D"/>
          <w:w w:val="105"/>
          <w:sz w:val="27"/>
          <w:szCs w:val="27"/>
        </w:rPr>
        <w:t>President's</w:t>
      </w:r>
      <w:r w:rsidRPr="00E23398">
        <w:rPr>
          <w:color w:val="2F2D2D"/>
          <w:spacing w:val="49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Recommendation</w:t>
      </w:r>
      <w:r w:rsidRPr="00E23398">
        <w:rPr>
          <w:color w:val="2F2D2D"/>
          <w:spacing w:val="53"/>
          <w:w w:val="105"/>
          <w:sz w:val="27"/>
          <w:szCs w:val="27"/>
        </w:rPr>
        <w:t xml:space="preserve"> </w:t>
      </w:r>
      <w:r w:rsidRPr="00E23398">
        <w:rPr>
          <w:color w:val="2F2D2D"/>
          <w:spacing w:val="-4"/>
          <w:w w:val="105"/>
          <w:sz w:val="27"/>
          <w:szCs w:val="27"/>
        </w:rPr>
        <w:t>Memo</w:t>
      </w:r>
      <w:r w:rsidRPr="00E23398">
        <w:rPr>
          <w:color w:val="2F2D2D"/>
          <w:sz w:val="27"/>
          <w:szCs w:val="27"/>
        </w:rPr>
        <w:tab/>
      </w:r>
      <w:r w:rsidRPr="00E23398">
        <w:rPr>
          <w:color w:val="2F2D2D"/>
          <w:spacing w:val="-67"/>
          <w:sz w:val="27"/>
          <w:szCs w:val="27"/>
        </w:rPr>
        <w:t xml:space="preserve"> </w:t>
      </w:r>
      <w:r w:rsidRPr="00E23398">
        <w:rPr>
          <w:color w:val="2F2D2D"/>
          <w:spacing w:val="-10"/>
          <w:w w:val="105"/>
          <w:sz w:val="27"/>
          <w:szCs w:val="27"/>
        </w:rPr>
        <w:t>M</w:t>
      </w:r>
    </w:p>
    <w:p w:rsidR="00811920" w:rsidRPr="00E23398" w:rsidRDefault="00A76C58">
      <w:pPr>
        <w:pStyle w:val="BodyText"/>
        <w:tabs>
          <w:tab w:val="left" w:pos="9476"/>
        </w:tabs>
        <w:spacing w:line="308" w:lineRule="exact"/>
        <w:ind w:left="1416"/>
      </w:pPr>
      <w:r w:rsidRPr="00E23398">
        <w:rPr>
          <w:color w:val="2F2D2D"/>
          <w:spacing w:val="-2"/>
          <w:w w:val="110"/>
        </w:rPr>
        <w:t>*</w:t>
      </w:r>
      <w:r w:rsidRPr="00E23398">
        <w:rPr>
          <w:color w:val="2F2D2D"/>
          <w:spacing w:val="-2"/>
          <w:w w:val="110"/>
        </w:rPr>
        <w:t>Approval</w:t>
      </w:r>
      <w:r w:rsidRPr="00E23398">
        <w:rPr>
          <w:color w:val="2F2D2D"/>
          <w:spacing w:val="8"/>
          <w:w w:val="110"/>
        </w:rPr>
        <w:t xml:space="preserve"> </w:t>
      </w:r>
      <w:r w:rsidRPr="00E23398">
        <w:rPr>
          <w:color w:val="2F2D2D"/>
          <w:spacing w:val="-2"/>
          <w:w w:val="110"/>
        </w:rPr>
        <w:t>to</w:t>
      </w:r>
      <w:r w:rsidRPr="00E23398">
        <w:rPr>
          <w:color w:val="2F2D2D"/>
          <w:spacing w:val="-11"/>
          <w:w w:val="110"/>
        </w:rPr>
        <w:t xml:space="preserve"> </w:t>
      </w:r>
      <w:r w:rsidRPr="00E23398">
        <w:rPr>
          <w:color w:val="2F2D2D"/>
          <w:spacing w:val="-2"/>
          <w:w w:val="110"/>
        </w:rPr>
        <w:t>offer</w:t>
      </w:r>
      <w:r w:rsidRPr="00E23398">
        <w:rPr>
          <w:color w:val="2F2D2D"/>
          <w:spacing w:val="-1"/>
          <w:w w:val="110"/>
        </w:rPr>
        <w:t xml:space="preserve"> </w:t>
      </w:r>
      <w:r w:rsidRPr="00E23398">
        <w:rPr>
          <w:color w:val="2F2D2D"/>
          <w:spacing w:val="-2"/>
          <w:w w:val="110"/>
        </w:rPr>
        <w:t>Infant/Toddler</w:t>
      </w:r>
      <w:r w:rsidRPr="00E23398">
        <w:rPr>
          <w:color w:val="2F2D2D"/>
          <w:spacing w:val="-13"/>
          <w:w w:val="110"/>
        </w:rPr>
        <w:t xml:space="preserve"> </w:t>
      </w:r>
      <w:r w:rsidRPr="00E23398">
        <w:rPr>
          <w:color w:val="2F2D2D"/>
          <w:spacing w:val="-2"/>
          <w:w w:val="110"/>
        </w:rPr>
        <w:t>Care</w:t>
      </w:r>
      <w:r w:rsidRPr="00E23398">
        <w:rPr>
          <w:color w:val="2F2D2D"/>
          <w:spacing w:val="-9"/>
          <w:w w:val="110"/>
        </w:rPr>
        <w:t xml:space="preserve"> </w:t>
      </w:r>
      <w:r w:rsidRPr="00E23398">
        <w:rPr>
          <w:color w:val="2F2D2D"/>
          <w:spacing w:val="-2"/>
          <w:w w:val="110"/>
        </w:rPr>
        <w:t>Certificate</w:t>
      </w:r>
      <w:r w:rsidRPr="00E23398">
        <w:rPr>
          <w:color w:val="2F2D2D"/>
          <w:spacing w:val="3"/>
          <w:w w:val="110"/>
        </w:rPr>
        <w:t xml:space="preserve"> </w:t>
      </w:r>
      <w:r w:rsidRPr="00E23398">
        <w:rPr>
          <w:color w:val="2F2D2D"/>
          <w:spacing w:val="-2"/>
          <w:w w:val="110"/>
        </w:rPr>
        <w:t>(C55290)</w:t>
      </w:r>
      <w:r w:rsidRPr="00E23398">
        <w:rPr>
          <w:color w:val="2F2D2D"/>
        </w:rPr>
        <w:tab/>
      </w:r>
      <w:r w:rsidRPr="00E23398">
        <w:rPr>
          <w:color w:val="2F2D2D"/>
          <w:spacing w:val="-10"/>
          <w:w w:val="110"/>
        </w:rPr>
        <w:t>N</w:t>
      </w:r>
    </w:p>
    <w:p w:rsidR="00811920" w:rsidRPr="00E23398" w:rsidRDefault="00811920">
      <w:pPr>
        <w:pStyle w:val="BodyText"/>
        <w:spacing w:before="4"/>
      </w:pPr>
    </w:p>
    <w:p w:rsidR="00811920" w:rsidRPr="00E23398" w:rsidRDefault="00A76C58">
      <w:pPr>
        <w:pStyle w:val="BodyText"/>
        <w:tabs>
          <w:tab w:val="left" w:pos="9398"/>
        </w:tabs>
        <w:ind w:left="1416"/>
      </w:pPr>
      <w:r w:rsidRPr="00E23398">
        <w:rPr>
          <w:color w:val="2F2D2D"/>
          <w:w w:val="105"/>
        </w:rPr>
        <w:t>*</w:t>
      </w:r>
      <w:r w:rsidRPr="00E23398">
        <w:rPr>
          <w:color w:val="2F2D2D"/>
          <w:w w:val="105"/>
        </w:rPr>
        <w:t>Approval</w:t>
      </w:r>
      <w:r w:rsidRPr="00E23398">
        <w:rPr>
          <w:color w:val="2F2D2D"/>
          <w:spacing w:val="6"/>
          <w:w w:val="105"/>
        </w:rPr>
        <w:t xml:space="preserve"> </w:t>
      </w:r>
      <w:r w:rsidRPr="00E23398">
        <w:rPr>
          <w:color w:val="2F2D2D"/>
          <w:w w:val="105"/>
        </w:rPr>
        <w:t>of</w:t>
      </w:r>
      <w:r w:rsidRPr="00E23398">
        <w:rPr>
          <w:color w:val="2F2D2D"/>
          <w:spacing w:val="-4"/>
          <w:w w:val="105"/>
        </w:rPr>
        <w:t xml:space="preserve"> </w:t>
      </w:r>
      <w:r w:rsidRPr="00E23398">
        <w:rPr>
          <w:color w:val="2F2D2D"/>
          <w:w w:val="105"/>
        </w:rPr>
        <w:t>2024-2025</w:t>
      </w:r>
      <w:r w:rsidRPr="00E23398">
        <w:rPr>
          <w:color w:val="2F2D2D"/>
          <w:spacing w:val="-4"/>
          <w:w w:val="105"/>
        </w:rPr>
        <w:t xml:space="preserve"> </w:t>
      </w:r>
      <w:r w:rsidRPr="00E23398">
        <w:rPr>
          <w:color w:val="2F2D2D"/>
          <w:w w:val="105"/>
        </w:rPr>
        <w:t>Catalog/Student</w:t>
      </w:r>
      <w:r w:rsidRPr="00E23398">
        <w:rPr>
          <w:color w:val="2F2D2D"/>
          <w:spacing w:val="-13"/>
          <w:w w:val="105"/>
        </w:rPr>
        <w:t xml:space="preserve"> </w:t>
      </w:r>
      <w:r w:rsidRPr="00E23398">
        <w:rPr>
          <w:color w:val="2F2D2D"/>
          <w:spacing w:val="-2"/>
          <w:w w:val="105"/>
        </w:rPr>
        <w:t>Handbook</w:t>
      </w:r>
      <w:r w:rsidRPr="00E23398">
        <w:rPr>
          <w:color w:val="2F2D2D"/>
        </w:rPr>
        <w:tab/>
      </w:r>
      <w:r w:rsidRPr="00E23398">
        <w:rPr>
          <w:color w:val="2F2D2D"/>
          <w:spacing w:val="-10"/>
          <w:w w:val="105"/>
        </w:rPr>
        <w:t>0</w:t>
      </w: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80"/>
        </w:tabs>
        <w:spacing w:before="305"/>
        <w:ind w:left="780" w:hanging="647"/>
        <w:rPr>
          <w:color w:val="2F2D2D"/>
          <w:sz w:val="27"/>
          <w:szCs w:val="27"/>
        </w:rPr>
      </w:pPr>
      <w:r w:rsidRPr="00E23398">
        <w:rPr>
          <w:color w:val="2F2D2D"/>
          <w:w w:val="105"/>
          <w:sz w:val="27"/>
          <w:szCs w:val="27"/>
        </w:rPr>
        <w:t>Report</w:t>
      </w:r>
      <w:r w:rsidRPr="00E23398">
        <w:rPr>
          <w:color w:val="2F2D2D"/>
          <w:spacing w:val="17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from</w:t>
      </w:r>
      <w:r w:rsidRPr="00E23398">
        <w:rPr>
          <w:color w:val="2F2D2D"/>
          <w:spacing w:val="25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Vice</w:t>
      </w:r>
      <w:r w:rsidRPr="00E23398">
        <w:rPr>
          <w:color w:val="2F2D2D"/>
          <w:spacing w:val="11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President</w:t>
      </w:r>
      <w:r w:rsidRPr="00E23398">
        <w:rPr>
          <w:color w:val="2F2D2D"/>
          <w:spacing w:val="26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for</w:t>
      </w:r>
      <w:r w:rsidRPr="00E23398">
        <w:rPr>
          <w:color w:val="2F2D2D"/>
          <w:spacing w:val="15"/>
          <w:w w:val="105"/>
          <w:sz w:val="27"/>
          <w:szCs w:val="27"/>
        </w:rPr>
        <w:t xml:space="preserve"> </w:t>
      </w:r>
      <w:r w:rsidRPr="00E23398">
        <w:rPr>
          <w:color w:val="2F2D2D"/>
          <w:w w:val="105"/>
          <w:sz w:val="27"/>
          <w:szCs w:val="27"/>
        </w:rPr>
        <w:t>Administrative</w:t>
      </w:r>
      <w:r w:rsidRPr="00E23398">
        <w:rPr>
          <w:color w:val="2F2D2D"/>
          <w:spacing w:val="-2"/>
          <w:w w:val="105"/>
          <w:sz w:val="27"/>
          <w:szCs w:val="27"/>
        </w:rPr>
        <w:t xml:space="preserve"> Services</w:t>
      </w:r>
    </w:p>
    <w:p w:rsidR="00811920" w:rsidRPr="00E23398" w:rsidRDefault="00811920">
      <w:pPr>
        <w:pStyle w:val="BodyText"/>
        <w:spacing w:before="3"/>
      </w:pPr>
    </w:p>
    <w:p w:rsidR="00811920" w:rsidRPr="00E23398" w:rsidRDefault="00A76C58">
      <w:pPr>
        <w:pStyle w:val="BodyText"/>
        <w:tabs>
          <w:tab w:val="left" w:pos="9468"/>
        </w:tabs>
        <w:spacing w:before="1"/>
        <w:ind w:left="1410"/>
      </w:pPr>
      <w:r w:rsidRPr="00E23398">
        <w:rPr>
          <w:color w:val="2F2D2D"/>
          <w:w w:val="105"/>
        </w:rPr>
        <w:t>President's</w:t>
      </w:r>
      <w:r w:rsidRPr="00E23398">
        <w:rPr>
          <w:color w:val="2F2D2D"/>
          <w:spacing w:val="59"/>
          <w:w w:val="105"/>
        </w:rPr>
        <w:t xml:space="preserve"> </w:t>
      </w:r>
      <w:r w:rsidRPr="00E23398">
        <w:rPr>
          <w:color w:val="2F2D2D"/>
          <w:w w:val="105"/>
        </w:rPr>
        <w:t>Recommendation</w:t>
      </w:r>
      <w:r w:rsidRPr="00E23398">
        <w:rPr>
          <w:color w:val="2F2D2D"/>
          <w:spacing w:val="38"/>
          <w:w w:val="105"/>
        </w:rPr>
        <w:t xml:space="preserve"> </w:t>
      </w:r>
      <w:r w:rsidRPr="00E23398">
        <w:rPr>
          <w:color w:val="2F2D2D"/>
          <w:spacing w:val="-4"/>
          <w:w w:val="105"/>
        </w:rPr>
        <w:t>Memo</w:t>
      </w:r>
      <w:r w:rsidRPr="00E23398">
        <w:rPr>
          <w:color w:val="2F2D2D"/>
        </w:rPr>
        <w:tab/>
      </w:r>
      <w:r w:rsidRPr="00E23398">
        <w:rPr>
          <w:color w:val="2F2D2D"/>
          <w:spacing w:val="-10"/>
          <w:w w:val="105"/>
        </w:rPr>
        <w:t>P</w:t>
      </w:r>
    </w:p>
    <w:p w:rsidR="00811920" w:rsidRPr="00E23398" w:rsidRDefault="00A76C58">
      <w:pPr>
        <w:pStyle w:val="BodyText"/>
        <w:tabs>
          <w:tab w:val="left" w:pos="9463"/>
        </w:tabs>
        <w:spacing w:before="304"/>
        <w:ind w:left="1417" w:right="179" w:hanging="12"/>
      </w:pPr>
      <w:r w:rsidRPr="00E23398">
        <w:rPr>
          <w:color w:val="2F2D2D"/>
          <w:w w:val="110"/>
        </w:rPr>
        <w:t>*</w:t>
      </w:r>
      <w:r w:rsidRPr="00E23398">
        <w:rPr>
          <w:color w:val="2F2D2D"/>
          <w:w w:val="110"/>
        </w:rPr>
        <w:t>Approval</w:t>
      </w:r>
      <w:r w:rsidRPr="00E23398">
        <w:rPr>
          <w:color w:val="2F2D2D"/>
          <w:spacing w:val="-15"/>
          <w:w w:val="110"/>
        </w:rPr>
        <w:t xml:space="preserve"> </w:t>
      </w:r>
      <w:r w:rsidRPr="00E23398">
        <w:rPr>
          <w:color w:val="2F2D2D"/>
          <w:w w:val="110"/>
        </w:rPr>
        <w:t>to</w:t>
      </w:r>
      <w:r w:rsidRPr="00E23398">
        <w:rPr>
          <w:color w:val="2F2D2D"/>
          <w:spacing w:val="-18"/>
          <w:w w:val="110"/>
        </w:rPr>
        <w:t xml:space="preserve"> </w:t>
      </w:r>
      <w:r w:rsidRPr="00E23398">
        <w:rPr>
          <w:color w:val="2F2D2D"/>
          <w:w w:val="110"/>
        </w:rPr>
        <w:t>expend up</w:t>
      </w:r>
      <w:r w:rsidRPr="00E23398">
        <w:rPr>
          <w:color w:val="2F2D2D"/>
          <w:spacing w:val="-13"/>
          <w:w w:val="110"/>
        </w:rPr>
        <w:t xml:space="preserve"> </w:t>
      </w:r>
      <w:r w:rsidRPr="00E23398">
        <w:rPr>
          <w:color w:val="2F2D2D"/>
          <w:w w:val="110"/>
        </w:rPr>
        <w:t>to</w:t>
      </w:r>
      <w:r w:rsidRPr="00E23398">
        <w:rPr>
          <w:color w:val="2F2D2D"/>
          <w:spacing w:val="-19"/>
          <w:w w:val="110"/>
        </w:rPr>
        <w:t xml:space="preserve"> </w:t>
      </w:r>
      <w:r w:rsidRPr="00E23398">
        <w:rPr>
          <w:color w:val="2F2D2D"/>
          <w:w w:val="110"/>
        </w:rPr>
        <w:t>September</w:t>
      </w:r>
      <w:r w:rsidRPr="00E23398">
        <w:rPr>
          <w:color w:val="2F2D2D"/>
          <w:spacing w:val="-15"/>
          <w:w w:val="110"/>
        </w:rPr>
        <w:t xml:space="preserve"> </w:t>
      </w:r>
      <w:r w:rsidRPr="00E23398">
        <w:rPr>
          <w:color w:val="2F2D2D"/>
          <w:w w:val="110"/>
        </w:rPr>
        <w:t>17,</w:t>
      </w:r>
      <w:r w:rsidRPr="00E23398">
        <w:rPr>
          <w:color w:val="2F2D2D"/>
          <w:spacing w:val="-20"/>
          <w:w w:val="110"/>
        </w:rPr>
        <w:t xml:space="preserve"> </w:t>
      </w:r>
      <w:r w:rsidRPr="00E23398">
        <w:rPr>
          <w:color w:val="2F2D2D"/>
          <w:w w:val="110"/>
        </w:rPr>
        <w:t>2024</w:t>
      </w:r>
      <w:r w:rsidRPr="00E23398">
        <w:rPr>
          <w:color w:val="2F2D2D"/>
          <w:spacing w:val="-10"/>
          <w:w w:val="110"/>
        </w:rPr>
        <w:t xml:space="preserve"> </w:t>
      </w:r>
      <w:r w:rsidRPr="00E23398">
        <w:rPr>
          <w:color w:val="2F2D2D"/>
          <w:w w:val="110"/>
        </w:rPr>
        <w:t>at</w:t>
      </w:r>
      <w:r w:rsidRPr="00E23398">
        <w:rPr>
          <w:color w:val="2F2D2D"/>
          <w:spacing w:val="10"/>
          <w:w w:val="110"/>
        </w:rPr>
        <w:t xml:space="preserve"> </w:t>
      </w:r>
      <w:r w:rsidRPr="00E23398">
        <w:rPr>
          <w:color w:val="2F2D2D"/>
          <w:w w:val="110"/>
        </w:rPr>
        <w:t xml:space="preserve">the approximate </w:t>
      </w:r>
      <w:r w:rsidRPr="00E23398">
        <w:rPr>
          <w:color w:val="2F2D2D"/>
          <w:w w:val="105"/>
        </w:rPr>
        <w:t>monthly</w:t>
      </w:r>
      <w:r w:rsidRPr="00E23398">
        <w:rPr>
          <w:color w:val="2F2D2D"/>
          <w:spacing w:val="29"/>
          <w:w w:val="105"/>
        </w:rPr>
        <w:t xml:space="preserve"> </w:t>
      </w:r>
      <w:r w:rsidRPr="00E23398">
        <w:rPr>
          <w:color w:val="2F2D2D"/>
          <w:w w:val="105"/>
        </w:rPr>
        <w:t>rate</w:t>
      </w:r>
      <w:r w:rsidRPr="00E23398">
        <w:rPr>
          <w:color w:val="2F2D2D"/>
          <w:spacing w:val="3"/>
          <w:w w:val="105"/>
        </w:rPr>
        <w:t xml:space="preserve"> </w:t>
      </w:r>
      <w:r w:rsidRPr="00E23398">
        <w:rPr>
          <w:color w:val="2F2D2D"/>
          <w:w w:val="105"/>
        </w:rPr>
        <w:t>expended</w:t>
      </w:r>
      <w:r w:rsidRPr="00E23398">
        <w:rPr>
          <w:color w:val="2F2D2D"/>
          <w:spacing w:val="40"/>
          <w:w w:val="105"/>
        </w:rPr>
        <w:t xml:space="preserve"> </w:t>
      </w:r>
      <w:r w:rsidRPr="00E23398">
        <w:rPr>
          <w:color w:val="2F2D2D"/>
          <w:w w:val="105"/>
        </w:rPr>
        <w:t>during</w:t>
      </w:r>
      <w:r w:rsidRPr="00E23398">
        <w:rPr>
          <w:color w:val="2F2D2D"/>
          <w:spacing w:val="18"/>
          <w:w w:val="105"/>
        </w:rPr>
        <w:t xml:space="preserve"> </w:t>
      </w:r>
      <w:r w:rsidRPr="00E23398">
        <w:rPr>
          <w:color w:val="2F2D2D"/>
          <w:w w:val="105"/>
        </w:rPr>
        <w:t>the</w:t>
      </w:r>
      <w:r w:rsidRPr="00E23398">
        <w:rPr>
          <w:color w:val="2F2D2D"/>
          <w:spacing w:val="-1"/>
          <w:w w:val="105"/>
        </w:rPr>
        <w:t xml:space="preserve"> </w:t>
      </w:r>
      <w:r w:rsidRPr="00E23398">
        <w:rPr>
          <w:color w:val="2F2D2D"/>
          <w:w w:val="105"/>
        </w:rPr>
        <w:t>fiscal</w:t>
      </w:r>
      <w:r w:rsidRPr="00E23398">
        <w:rPr>
          <w:color w:val="2F2D2D"/>
          <w:spacing w:val="15"/>
          <w:w w:val="105"/>
        </w:rPr>
        <w:t xml:space="preserve"> </w:t>
      </w:r>
      <w:r w:rsidRPr="00E23398">
        <w:rPr>
          <w:color w:val="2F2D2D"/>
          <w:w w:val="105"/>
        </w:rPr>
        <w:t>year</w:t>
      </w:r>
      <w:r w:rsidRPr="00E23398">
        <w:rPr>
          <w:color w:val="2F2D2D"/>
          <w:spacing w:val="14"/>
          <w:w w:val="105"/>
        </w:rPr>
        <w:t xml:space="preserve"> </w:t>
      </w:r>
      <w:r w:rsidRPr="00E23398">
        <w:rPr>
          <w:color w:val="2F2D2D"/>
          <w:w w:val="105"/>
        </w:rPr>
        <w:t>ended</w:t>
      </w:r>
      <w:r w:rsidRPr="00E23398">
        <w:rPr>
          <w:color w:val="2F2D2D"/>
          <w:spacing w:val="20"/>
          <w:w w:val="105"/>
        </w:rPr>
        <w:t xml:space="preserve"> </w:t>
      </w:r>
      <w:r w:rsidRPr="00E23398">
        <w:rPr>
          <w:color w:val="2F2D2D"/>
          <w:w w:val="105"/>
        </w:rPr>
        <w:t>June</w:t>
      </w:r>
      <w:r w:rsidRPr="00E23398">
        <w:rPr>
          <w:color w:val="2F2D2D"/>
          <w:spacing w:val="-3"/>
          <w:w w:val="105"/>
        </w:rPr>
        <w:t xml:space="preserve"> </w:t>
      </w:r>
      <w:r w:rsidRPr="00E23398">
        <w:rPr>
          <w:color w:val="2F2D2D"/>
          <w:w w:val="105"/>
        </w:rPr>
        <w:t>30,</w:t>
      </w:r>
      <w:r w:rsidRPr="00E23398">
        <w:rPr>
          <w:color w:val="2F2D2D"/>
          <w:spacing w:val="-6"/>
          <w:w w:val="105"/>
        </w:rPr>
        <w:t xml:space="preserve"> </w:t>
      </w:r>
      <w:r w:rsidRPr="00E23398">
        <w:rPr>
          <w:color w:val="2F2D2D"/>
          <w:spacing w:val="-2"/>
          <w:w w:val="105"/>
        </w:rPr>
        <w:t>2024.</w:t>
      </w:r>
      <w:r w:rsidRPr="00E23398">
        <w:rPr>
          <w:color w:val="2F2D2D"/>
        </w:rPr>
        <w:tab/>
      </w:r>
      <w:r w:rsidRPr="00E23398">
        <w:rPr>
          <w:color w:val="2F2D2D"/>
          <w:spacing w:val="-10"/>
          <w:w w:val="110"/>
        </w:rPr>
        <w:t>Q</w:t>
      </w:r>
    </w:p>
    <w:p w:rsidR="00811920" w:rsidRPr="00E23398" w:rsidRDefault="00811920">
      <w:pPr>
        <w:pStyle w:val="BodyText"/>
        <w:spacing w:before="1"/>
      </w:pPr>
    </w:p>
    <w:p w:rsidR="00811920" w:rsidRPr="00E23398" w:rsidRDefault="00A76C58">
      <w:pPr>
        <w:pStyle w:val="BodyText"/>
        <w:tabs>
          <w:tab w:val="left" w:pos="9453"/>
        </w:tabs>
        <w:ind w:left="1401"/>
      </w:pPr>
      <w:r w:rsidRPr="00E23398">
        <w:rPr>
          <w:color w:val="2F2D2D"/>
          <w:w w:val="105"/>
        </w:rPr>
        <w:t>*</w:t>
      </w:r>
      <w:r w:rsidRPr="00E23398">
        <w:rPr>
          <w:color w:val="2F2D2D"/>
          <w:w w:val="105"/>
        </w:rPr>
        <w:t>Approval</w:t>
      </w:r>
      <w:r w:rsidRPr="00E23398">
        <w:rPr>
          <w:color w:val="2F2D2D"/>
          <w:spacing w:val="26"/>
          <w:w w:val="105"/>
        </w:rPr>
        <w:t xml:space="preserve"> </w:t>
      </w:r>
      <w:r w:rsidRPr="00E23398">
        <w:rPr>
          <w:color w:val="2F2D2D"/>
          <w:w w:val="105"/>
        </w:rPr>
        <w:t>of</w:t>
      </w:r>
      <w:r w:rsidRPr="00E23398">
        <w:rPr>
          <w:color w:val="2F2D2D"/>
          <w:spacing w:val="21"/>
          <w:w w:val="105"/>
        </w:rPr>
        <w:t xml:space="preserve"> </w:t>
      </w:r>
      <w:r w:rsidRPr="00E23398">
        <w:rPr>
          <w:color w:val="2F2D2D"/>
          <w:w w:val="105"/>
        </w:rPr>
        <w:t>budget</w:t>
      </w:r>
      <w:r w:rsidRPr="00E23398">
        <w:rPr>
          <w:color w:val="2F2D2D"/>
          <w:spacing w:val="30"/>
          <w:w w:val="105"/>
        </w:rPr>
        <w:t xml:space="preserve"> </w:t>
      </w:r>
      <w:r w:rsidRPr="00E23398">
        <w:rPr>
          <w:color w:val="2F2D2D"/>
          <w:w w:val="105"/>
        </w:rPr>
        <w:t>transfers</w:t>
      </w:r>
      <w:r w:rsidRPr="00E23398">
        <w:rPr>
          <w:color w:val="2F2D2D"/>
          <w:spacing w:val="15"/>
          <w:w w:val="105"/>
        </w:rPr>
        <w:t xml:space="preserve"> </w:t>
      </w:r>
      <w:r w:rsidRPr="00E23398">
        <w:rPr>
          <w:color w:val="2F2D2D"/>
          <w:w w:val="105"/>
        </w:rPr>
        <w:t>and</w:t>
      </w:r>
      <w:r w:rsidRPr="00E23398">
        <w:rPr>
          <w:color w:val="2F2D2D"/>
          <w:spacing w:val="20"/>
          <w:w w:val="105"/>
        </w:rPr>
        <w:t xml:space="preserve"> </w:t>
      </w:r>
      <w:r w:rsidRPr="00E23398">
        <w:rPr>
          <w:color w:val="2F2D2D"/>
          <w:spacing w:val="-2"/>
          <w:w w:val="105"/>
        </w:rPr>
        <w:t>amendments.</w:t>
      </w:r>
      <w:r w:rsidRPr="00E23398">
        <w:rPr>
          <w:color w:val="2F2D2D"/>
        </w:rPr>
        <w:tab/>
      </w:r>
      <w:r w:rsidRPr="00E23398">
        <w:rPr>
          <w:color w:val="2F2D2D"/>
          <w:spacing w:val="-10"/>
          <w:w w:val="105"/>
        </w:rPr>
        <w:t>R</w:t>
      </w:r>
    </w:p>
    <w:p w:rsidR="00811920" w:rsidRPr="00E23398" w:rsidRDefault="00811920">
      <w:pPr>
        <w:pStyle w:val="BodyText"/>
        <w:spacing w:before="1"/>
      </w:pPr>
    </w:p>
    <w:p w:rsidR="00811920" w:rsidRPr="00E23398" w:rsidRDefault="00A76C58">
      <w:pPr>
        <w:pStyle w:val="BodyText"/>
        <w:spacing w:before="1" w:line="237" w:lineRule="auto"/>
        <w:ind w:left="1402" w:hanging="1"/>
      </w:pPr>
      <w:r w:rsidRPr="00E23398">
        <w:rPr>
          <w:color w:val="2F2D2D"/>
          <w:w w:val="105"/>
        </w:rPr>
        <w:t>*</w:t>
      </w:r>
      <w:r w:rsidRPr="00E23398">
        <w:rPr>
          <w:color w:val="2F2D2D"/>
          <w:w w:val="105"/>
        </w:rPr>
        <w:t>Approval to utilize Vending and/or Bookstore receipts to pay</w:t>
      </w:r>
      <w:r w:rsidRPr="00E23398">
        <w:rPr>
          <w:color w:val="2F2D2D"/>
          <w:spacing w:val="-7"/>
          <w:w w:val="105"/>
        </w:rPr>
        <w:t xml:space="preserve"> </w:t>
      </w:r>
      <w:r w:rsidRPr="00E23398">
        <w:rPr>
          <w:color w:val="2F2D2D"/>
          <w:w w:val="105"/>
        </w:rPr>
        <w:t>for scholarships</w:t>
      </w:r>
      <w:r w:rsidRPr="00E23398">
        <w:rPr>
          <w:color w:val="2F2D2D"/>
          <w:spacing w:val="32"/>
          <w:w w:val="105"/>
        </w:rPr>
        <w:t xml:space="preserve"> </w:t>
      </w:r>
      <w:r w:rsidRPr="00E23398">
        <w:rPr>
          <w:color w:val="2F2D2D"/>
          <w:w w:val="105"/>
        </w:rPr>
        <w:t>for three credit hours of tuition for</w:t>
      </w:r>
      <w:r w:rsidRPr="00E23398">
        <w:rPr>
          <w:color w:val="2F2D2D"/>
          <w:spacing w:val="36"/>
          <w:w w:val="105"/>
        </w:rPr>
        <w:t xml:space="preserve"> </w:t>
      </w:r>
      <w:r w:rsidRPr="00E23398">
        <w:rPr>
          <w:color w:val="2F2D2D"/>
          <w:w w:val="105"/>
        </w:rPr>
        <w:t>each of the 2024</w:t>
      </w:r>
    </w:p>
    <w:p w:rsidR="00811920" w:rsidRPr="00E23398" w:rsidRDefault="00A76C58">
      <w:pPr>
        <w:pStyle w:val="BodyText"/>
        <w:tabs>
          <w:tab w:val="left" w:pos="9446"/>
        </w:tabs>
        <w:spacing w:before="2"/>
        <w:ind w:left="1401"/>
      </w:pPr>
      <w:r w:rsidRPr="00E23398">
        <w:rPr>
          <w:color w:val="2F2D2D"/>
          <w:w w:val="105"/>
        </w:rPr>
        <w:t>GED</w:t>
      </w:r>
      <w:r w:rsidRPr="00E23398">
        <w:rPr>
          <w:color w:val="2F2D2D"/>
          <w:spacing w:val="-8"/>
          <w:w w:val="105"/>
        </w:rPr>
        <w:t xml:space="preserve"> </w:t>
      </w:r>
      <w:r w:rsidRPr="00E23398">
        <w:rPr>
          <w:color w:val="2F2D2D"/>
          <w:w w:val="105"/>
        </w:rPr>
        <w:t>and</w:t>
      </w:r>
      <w:r w:rsidRPr="00E23398">
        <w:rPr>
          <w:color w:val="2F2D2D"/>
          <w:spacing w:val="2"/>
          <w:w w:val="105"/>
        </w:rPr>
        <w:t xml:space="preserve"> </w:t>
      </w:r>
      <w:r w:rsidRPr="00E23398">
        <w:rPr>
          <w:color w:val="2F2D2D"/>
          <w:w w:val="105"/>
        </w:rPr>
        <w:t>Adult</w:t>
      </w:r>
      <w:r w:rsidRPr="00E23398">
        <w:rPr>
          <w:color w:val="2F2D2D"/>
          <w:spacing w:val="2"/>
          <w:w w:val="105"/>
        </w:rPr>
        <w:t xml:space="preserve"> </w:t>
      </w:r>
      <w:r w:rsidRPr="00E23398">
        <w:rPr>
          <w:color w:val="2F2D2D"/>
          <w:w w:val="105"/>
        </w:rPr>
        <w:t>High</w:t>
      </w:r>
      <w:r w:rsidRPr="00E23398">
        <w:rPr>
          <w:color w:val="2F2D2D"/>
          <w:spacing w:val="-5"/>
          <w:w w:val="105"/>
        </w:rPr>
        <w:t xml:space="preserve"> </w:t>
      </w:r>
      <w:r w:rsidRPr="00E23398">
        <w:rPr>
          <w:color w:val="2F2D2D"/>
          <w:w w:val="105"/>
        </w:rPr>
        <w:t>School</w:t>
      </w:r>
      <w:r w:rsidRPr="00E23398">
        <w:rPr>
          <w:color w:val="2F2D2D"/>
          <w:spacing w:val="-1"/>
          <w:w w:val="105"/>
        </w:rPr>
        <w:t xml:space="preserve"> </w:t>
      </w:r>
      <w:r w:rsidRPr="00E23398">
        <w:rPr>
          <w:color w:val="2F2D2D"/>
          <w:w w:val="105"/>
        </w:rPr>
        <w:t>(AHS)</w:t>
      </w:r>
      <w:r w:rsidRPr="00E23398">
        <w:rPr>
          <w:color w:val="2F2D2D"/>
          <w:spacing w:val="-6"/>
          <w:w w:val="105"/>
        </w:rPr>
        <w:t xml:space="preserve"> </w:t>
      </w:r>
      <w:r w:rsidRPr="00E23398">
        <w:rPr>
          <w:color w:val="2F2D2D"/>
          <w:spacing w:val="-2"/>
          <w:w w:val="105"/>
        </w:rPr>
        <w:t>graduates.</w:t>
      </w:r>
      <w:r w:rsidRPr="00E23398">
        <w:rPr>
          <w:color w:val="2F2D2D"/>
        </w:rPr>
        <w:tab/>
      </w:r>
      <w:r w:rsidRPr="00E23398">
        <w:rPr>
          <w:color w:val="2F2D2D"/>
          <w:spacing w:val="-10"/>
          <w:w w:val="105"/>
        </w:rPr>
        <w:t>S</w:t>
      </w:r>
    </w:p>
    <w:p w:rsidR="00811920" w:rsidRPr="00E23398" w:rsidRDefault="00A76C58">
      <w:pPr>
        <w:pStyle w:val="BodyText"/>
        <w:tabs>
          <w:tab w:val="left" w:pos="9450"/>
        </w:tabs>
        <w:spacing w:before="305"/>
        <w:ind w:left="1396"/>
      </w:pPr>
      <w:r w:rsidRPr="00E23398">
        <w:rPr>
          <w:color w:val="2F2D2D"/>
          <w:spacing w:val="-2"/>
          <w:w w:val="110"/>
        </w:rPr>
        <w:t>Board</w:t>
      </w:r>
      <w:r w:rsidRPr="00E23398">
        <w:rPr>
          <w:color w:val="2F2D2D"/>
          <w:spacing w:val="-1"/>
          <w:w w:val="110"/>
        </w:rPr>
        <w:t xml:space="preserve"> </w:t>
      </w:r>
      <w:r w:rsidRPr="00E23398">
        <w:rPr>
          <w:color w:val="2F2D2D"/>
          <w:spacing w:val="-2"/>
          <w:w w:val="110"/>
        </w:rPr>
        <w:t>Financial</w:t>
      </w:r>
      <w:r w:rsidRPr="00E23398">
        <w:rPr>
          <w:color w:val="2F2D2D"/>
          <w:spacing w:val="-9"/>
          <w:w w:val="110"/>
        </w:rPr>
        <w:t xml:space="preserve"> </w:t>
      </w:r>
      <w:r w:rsidRPr="00E23398">
        <w:rPr>
          <w:color w:val="2F2D2D"/>
          <w:spacing w:val="-2"/>
          <w:w w:val="110"/>
        </w:rPr>
        <w:t>Report</w:t>
      </w:r>
      <w:r w:rsidRPr="00E23398">
        <w:rPr>
          <w:color w:val="2F2D2D"/>
        </w:rPr>
        <w:tab/>
      </w:r>
      <w:r w:rsidRPr="00E23398">
        <w:rPr>
          <w:color w:val="2F2D2D"/>
          <w:spacing w:val="-10"/>
          <w:w w:val="110"/>
        </w:rPr>
        <w:t>T</w:t>
      </w: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61"/>
          <w:tab w:val="left" w:pos="9448"/>
        </w:tabs>
        <w:spacing w:before="188"/>
        <w:ind w:left="761" w:hanging="652"/>
        <w:rPr>
          <w:color w:val="2F2D2D"/>
          <w:position w:val="1"/>
          <w:sz w:val="27"/>
          <w:szCs w:val="27"/>
        </w:rPr>
      </w:pPr>
      <w:r w:rsidRPr="00E23398">
        <w:rPr>
          <w:color w:val="2F2D2D"/>
          <w:w w:val="105"/>
          <w:position w:val="1"/>
          <w:sz w:val="27"/>
          <w:szCs w:val="27"/>
        </w:rPr>
        <w:t>President</w:t>
      </w:r>
      <w:r w:rsidRPr="00E23398">
        <w:rPr>
          <w:color w:val="2F2D2D"/>
          <w:spacing w:val="33"/>
          <w:w w:val="105"/>
          <w:position w:val="1"/>
          <w:sz w:val="27"/>
          <w:szCs w:val="27"/>
        </w:rPr>
        <w:t xml:space="preserve"> </w:t>
      </w:r>
      <w:r w:rsidRPr="00E23398">
        <w:rPr>
          <w:color w:val="2F2D2D"/>
          <w:spacing w:val="-2"/>
          <w:w w:val="105"/>
          <w:position w:val="1"/>
          <w:sz w:val="27"/>
          <w:szCs w:val="27"/>
        </w:rPr>
        <w:t>Report</w:t>
      </w:r>
      <w:r w:rsidRPr="00E23398">
        <w:rPr>
          <w:color w:val="2F2D2D"/>
          <w:position w:val="1"/>
          <w:sz w:val="27"/>
          <w:szCs w:val="27"/>
        </w:rPr>
        <w:tab/>
      </w:r>
      <w:r w:rsidRPr="00E23398">
        <w:rPr>
          <w:color w:val="2F2D2D"/>
          <w:spacing w:val="-10"/>
          <w:w w:val="105"/>
          <w:sz w:val="27"/>
          <w:szCs w:val="27"/>
        </w:rPr>
        <w:t>u</w:t>
      </w:r>
    </w:p>
    <w:p w:rsidR="00811920" w:rsidRPr="00E23398" w:rsidRDefault="00A76C58">
      <w:pPr>
        <w:pStyle w:val="BodyText"/>
        <w:tabs>
          <w:tab w:val="left" w:pos="9441"/>
        </w:tabs>
        <w:spacing w:before="270"/>
        <w:ind w:left="1390"/>
      </w:pPr>
      <w:r w:rsidRPr="00E23398">
        <w:rPr>
          <w:color w:val="2F2D2D"/>
          <w:w w:val="105"/>
          <w:position w:val="1"/>
        </w:rPr>
        <w:t>Level</w:t>
      </w:r>
      <w:r w:rsidRPr="00E23398">
        <w:rPr>
          <w:color w:val="2F2D2D"/>
          <w:spacing w:val="-5"/>
          <w:w w:val="105"/>
          <w:position w:val="1"/>
        </w:rPr>
        <w:t xml:space="preserve"> </w:t>
      </w:r>
      <w:r w:rsidRPr="00E23398">
        <w:rPr>
          <w:color w:val="2F2D2D"/>
          <w:w w:val="105"/>
          <w:position w:val="1"/>
        </w:rPr>
        <w:t>Up</w:t>
      </w:r>
      <w:r w:rsidRPr="00E23398">
        <w:rPr>
          <w:color w:val="2F2D2D"/>
          <w:spacing w:val="-14"/>
          <w:w w:val="105"/>
          <w:position w:val="1"/>
        </w:rPr>
        <w:t xml:space="preserve"> </w:t>
      </w:r>
      <w:r w:rsidRPr="00E23398">
        <w:rPr>
          <w:color w:val="2F2D2D"/>
          <w:spacing w:val="-2"/>
          <w:w w:val="105"/>
          <w:position w:val="1"/>
        </w:rPr>
        <w:t>Rockingham</w:t>
      </w:r>
      <w:r w:rsidRPr="00E23398">
        <w:rPr>
          <w:color w:val="2F2D2D"/>
          <w:position w:val="1"/>
        </w:rPr>
        <w:tab/>
      </w:r>
      <w:r w:rsidRPr="00E23398">
        <w:rPr>
          <w:color w:val="2F2D2D"/>
          <w:spacing w:val="-10"/>
          <w:w w:val="105"/>
        </w:rPr>
        <w:t>V</w:t>
      </w:r>
    </w:p>
    <w:p w:rsidR="00811920" w:rsidRPr="00E23398" w:rsidRDefault="00A76C58">
      <w:pPr>
        <w:pStyle w:val="BodyText"/>
        <w:tabs>
          <w:tab w:val="left" w:pos="9441"/>
        </w:tabs>
        <w:spacing w:before="174"/>
        <w:ind w:left="1384"/>
      </w:pPr>
      <w:r w:rsidRPr="00E23398">
        <w:rPr>
          <w:color w:val="2F2D2D"/>
          <w:w w:val="105"/>
          <w:position w:val="1"/>
        </w:rPr>
        <w:t>Strategic</w:t>
      </w:r>
      <w:r w:rsidRPr="00E23398">
        <w:rPr>
          <w:color w:val="2F2D2D"/>
          <w:spacing w:val="7"/>
          <w:w w:val="105"/>
          <w:position w:val="1"/>
        </w:rPr>
        <w:t xml:space="preserve"> </w:t>
      </w:r>
      <w:r w:rsidRPr="00E23398">
        <w:rPr>
          <w:color w:val="2F2D2D"/>
          <w:w w:val="105"/>
          <w:position w:val="1"/>
        </w:rPr>
        <w:t>Plan</w:t>
      </w:r>
      <w:r w:rsidRPr="00E23398">
        <w:rPr>
          <w:color w:val="2F2D2D"/>
          <w:spacing w:val="16"/>
          <w:w w:val="105"/>
          <w:position w:val="1"/>
        </w:rPr>
        <w:t xml:space="preserve"> </w:t>
      </w:r>
      <w:r w:rsidRPr="00E23398">
        <w:rPr>
          <w:color w:val="2F2D2D"/>
          <w:w w:val="105"/>
          <w:position w:val="1"/>
        </w:rPr>
        <w:t>2024-2027</w:t>
      </w:r>
      <w:r w:rsidRPr="00E23398">
        <w:rPr>
          <w:color w:val="2F2D2D"/>
          <w:spacing w:val="1"/>
          <w:w w:val="105"/>
          <w:position w:val="1"/>
        </w:rPr>
        <w:t xml:space="preserve"> </w:t>
      </w:r>
      <w:r w:rsidRPr="00E23398">
        <w:rPr>
          <w:color w:val="2F2D2D"/>
          <w:w w:val="105"/>
          <w:position w:val="1"/>
        </w:rPr>
        <w:t>Draft</w:t>
      </w:r>
      <w:r w:rsidRPr="00E23398">
        <w:rPr>
          <w:color w:val="2F2D2D"/>
          <w:spacing w:val="5"/>
          <w:w w:val="105"/>
          <w:position w:val="1"/>
        </w:rPr>
        <w:t xml:space="preserve"> </w:t>
      </w:r>
      <w:r w:rsidRPr="00E23398">
        <w:rPr>
          <w:color w:val="2F2D2D"/>
          <w:w w:val="105"/>
          <w:position w:val="1"/>
        </w:rPr>
        <w:t>for</w:t>
      </w:r>
      <w:r w:rsidRPr="00E23398">
        <w:rPr>
          <w:color w:val="2F2D2D"/>
          <w:spacing w:val="4"/>
          <w:w w:val="105"/>
          <w:position w:val="1"/>
        </w:rPr>
        <w:t xml:space="preserve"> </w:t>
      </w:r>
      <w:r w:rsidRPr="00E23398">
        <w:rPr>
          <w:color w:val="2F2D2D"/>
          <w:spacing w:val="-2"/>
          <w:w w:val="105"/>
          <w:position w:val="1"/>
        </w:rPr>
        <w:t>Review</w:t>
      </w:r>
      <w:r w:rsidRPr="00E23398">
        <w:rPr>
          <w:color w:val="2F2D2D"/>
          <w:position w:val="1"/>
        </w:rPr>
        <w:tab/>
      </w:r>
      <w:r w:rsidRPr="00E23398">
        <w:rPr>
          <w:color w:val="2F2D2D"/>
          <w:spacing w:val="-10"/>
          <w:w w:val="105"/>
        </w:rPr>
        <w:t>w</w:t>
      </w:r>
    </w:p>
    <w:p w:rsidR="00811920" w:rsidRPr="00E23398" w:rsidRDefault="00A76C58">
      <w:pPr>
        <w:pStyle w:val="BodyText"/>
        <w:tabs>
          <w:tab w:val="left" w:pos="9437"/>
        </w:tabs>
        <w:spacing w:before="269"/>
        <w:ind w:left="1386"/>
      </w:pPr>
      <w:r w:rsidRPr="00E23398">
        <w:rPr>
          <w:color w:val="2F2D2D"/>
          <w:w w:val="105"/>
          <w:position w:val="1"/>
        </w:rPr>
        <w:t>Presidential</w:t>
      </w:r>
      <w:r w:rsidRPr="00E23398">
        <w:rPr>
          <w:color w:val="2F2D2D"/>
          <w:spacing w:val="8"/>
          <w:w w:val="105"/>
          <w:position w:val="1"/>
        </w:rPr>
        <w:t xml:space="preserve"> </w:t>
      </w:r>
      <w:r w:rsidRPr="00E23398">
        <w:rPr>
          <w:color w:val="2F2D2D"/>
          <w:w w:val="105"/>
          <w:position w:val="1"/>
        </w:rPr>
        <w:t>Re-Election</w:t>
      </w:r>
      <w:r w:rsidRPr="00E23398">
        <w:rPr>
          <w:color w:val="2F2D2D"/>
          <w:spacing w:val="24"/>
          <w:w w:val="105"/>
          <w:position w:val="1"/>
        </w:rPr>
        <w:t xml:space="preserve"> </w:t>
      </w:r>
      <w:r w:rsidRPr="00E23398">
        <w:rPr>
          <w:color w:val="2F2D2D"/>
          <w:w w:val="105"/>
          <w:position w:val="1"/>
        </w:rPr>
        <w:t>Process</w:t>
      </w:r>
      <w:r w:rsidRPr="00E23398">
        <w:rPr>
          <w:color w:val="2F2D2D"/>
          <w:spacing w:val="4"/>
          <w:w w:val="105"/>
          <w:position w:val="1"/>
        </w:rPr>
        <w:t xml:space="preserve"> </w:t>
      </w:r>
      <w:r w:rsidRPr="00E23398">
        <w:rPr>
          <w:color w:val="2F2D2D"/>
          <w:spacing w:val="-2"/>
          <w:w w:val="105"/>
          <w:position w:val="1"/>
        </w:rPr>
        <w:t>Update</w:t>
      </w:r>
      <w:r w:rsidRPr="00E23398">
        <w:rPr>
          <w:color w:val="2F2D2D"/>
          <w:position w:val="1"/>
        </w:rPr>
        <w:tab/>
      </w:r>
      <w:r w:rsidRPr="00E23398">
        <w:rPr>
          <w:color w:val="2F2D2D"/>
          <w:spacing w:val="-10"/>
          <w:w w:val="105"/>
        </w:rPr>
        <w:t>X</w:t>
      </w:r>
    </w:p>
    <w:p w:rsidR="00811920" w:rsidRPr="00E23398" w:rsidRDefault="00811920">
      <w:pPr>
        <w:rPr>
          <w:sz w:val="27"/>
          <w:szCs w:val="27"/>
        </w:rPr>
      </w:pPr>
    </w:p>
    <w:p w:rsidR="00E23398" w:rsidRPr="00E23398" w:rsidRDefault="00E23398" w:rsidP="00E23398">
      <w:pPr>
        <w:jc w:val="center"/>
        <w:rPr>
          <w:color w:val="312D2F"/>
          <w:sz w:val="27"/>
          <w:szCs w:val="27"/>
        </w:rPr>
      </w:pPr>
      <w:r w:rsidRPr="00E23398">
        <w:rPr>
          <w:noProof/>
          <w:sz w:val="27"/>
          <w:szCs w:val="27"/>
        </w:rPr>
        <w:lastRenderedPageBreak/>
        <w:drawing>
          <wp:inline distT="0" distB="0" distL="0" distR="0" wp14:anchorId="27EEF533" wp14:editId="154172EE">
            <wp:extent cx="4731026" cy="962544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722" cy="9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98" w:rsidRPr="00E23398" w:rsidRDefault="00E23398" w:rsidP="00E23398">
      <w:pPr>
        <w:rPr>
          <w:color w:val="312D2F"/>
          <w:sz w:val="27"/>
          <w:szCs w:val="27"/>
        </w:rPr>
      </w:pPr>
    </w:p>
    <w:p w:rsidR="00E23398" w:rsidRPr="00E23398" w:rsidRDefault="00E23398" w:rsidP="00E23398">
      <w:pPr>
        <w:pStyle w:val="ListParagraph"/>
        <w:numPr>
          <w:ilvl w:val="0"/>
          <w:numId w:val="1"/>
        </w:numPr>
        <w:rPr>
          <w:color w:val="312D2F"/>
          <w:sz w:val="27"/>
          <w:szCs w:val="27"/>
        </w:rPr>
      </w:pPr>
      <w:r w:rsidRPr="00E23398">
        <w:rPr>
          <w:color w:val="312D2F"/>
          <w:sz w:val="27"/>
          <w:szCs w:val="27"/>
        </w:rPr>
        <w:t>President’s Activities and Miscellaneous                                                                Y</w:t>
      </w: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80"/>
        </w:tabs>
        <w:spacing w:before="309"/>
        <w:ind w:left="780" w:hanging="656"/>
        <w:rPr>
          <w:color w:val="312D2F"/>
          <w:sz w:val="27"/>
          <w:szCs w:val="27"/>
        </w:rPr>
      </w:pPr>
      <w:r w:rsidRPr="00E23398">
        <w:rPr>
          <w:color w:val="312D2F"/>
          <w:w w:val="105"/>
          <w:sz w:val="27"/>
          <w:szCs w:val="27"/>
        </w:rPr>
        <w:t>Closed</w:t>
      </w:r>
      <w:r w:rsidRPr="00E23398">
        <w:rPr>
          <w:color w:val="312D2F"/>
          <w:spacing w:val="-8"/>
          <w:w w:val="105"/>
          <w:sz w:val="27"/>
          <w:szCs w:val="27"/>
        </w:rPr>
        <w:t xml:space="preserve"> </w:t>
      </w:r>
      <w:r w:rsidRPr="00E23398">
        <w:rPr>
          <w:color w:val="312D2F"/>
          <w:w w:val="105"/>
          <w:sz w:val="27"/>
          <w:szCs w:val="27"/>
        </w:rPr>
        <w:t>Session**</w:t>
      </w:r>
      <w:r w:rsidRPr="00E23398">
        <w:rPr>
          <w:color w:val="312D2F"/>
          <w:spacing w:val="-3"/>
          <w:w w:val="105"/>
          <w:sz w:val="27"/>
          <w:szCs w:val="27"/>
        </w:rPr>
        <w:t xml:space="preserve"> </w:t>
      </w:r>
      <w:r w:rsidRPr="00E23398">
        <w:rPr>
          <w:color w:val="312D2F"/>
          <w:w w:val="105"/>
          <w:sz w:val="27"/>
          <w:szCs w:val="27"/>
        </w:rPr>
        <w:t>(Approval of</w:t>
      </w:r>
      <w:r w:rsidRPr="00E23398">
        <w:rPr>
          <w:color w:val="312D2F"/>
          <w:spacing w:val="-9"/>
          <w:w w:val="105"/>
          <w:sz w:val="27"/>
          <w:szCs w:val="27"/>
        </w:rPr>
        <w:t xml:space="preserve"> </w:t>
      </w:r>
      <w:r w:rsidRPr="00E23398">
        <w:rPr>
          <w:color w:val="312D2F"/>
          <w:w w:val="105"/>
          <w:sz w:val="27"/>
          <w:szCs w:val="27"/>
        </w:rPr>
        <w:t>Closed</w:t>
      </w:r>
      <w:r w:rsidRPr="00E23398">
        <w:rPr>
          <w:color w:val="312D2F"/>
          <w:spacing w:val="4"/>
          <w:w w:val="105"/>
          <w:sz w:val="27"/>
          <w:szCs w:val="27"/>
        </w:rPr>
        <w:t xml:space="preserve"> </w:t>
      </w:r>
      <w:r w:rsidRPr="00E23398">
        <w:rPr>
          <w:color w:val="312D2F"/>
          <w:w w:val="105"/>
          <w:sz w:val="27"/>
          <w:szCs w:val="27"/>
        </w:rPr>
        <w:t>Session Minutes)</w:t>
      </w:r>
      <w:r w:rsidRPr="00E23398">
        <w:rPr>
          <w:color w:val="312D2F"/>
          <w:spacing w:val="-5"/>
          <w:w w:val="105"/>
          <w:sz w:val="27"/>
          <w:szCs w:val="27"/>
        </w:rPr>
        <w:t xml:space="preserve"> </w:t>
      </w:r>
      <w:r w:rsidRPr="00E23398">
        <w:rPr>
          <w:color w:val="312D2F"/>
          <w:w w:val="105"/>
          <w:sz w:val="27"/>
          <w:szCs w:val="27"/>
        </w:rPr>
        <w:t>(a)(l),</w:t>
      </w:r>
      <w:r w:rsidRPr="00E23398">
        <w:rPr>
          <w:color w:val="312D2F"/>
          <w:spacing w:val="-18"/>
          <w:w w:val="105"/>
          <w:sz w:val="27"/>
          <w:szCs w:val="27"/>
        </w:rPr>
        <w:t xml:space="preserve"> </w:t>
      </w:r>
      <w:r w:rsidRPr="00E23398">
        <w:rPr>
          <w:color w:val="312D2F"/>
          <w:spacing w:val="-2"/>
          <w:w w:val="105"/>
          <w:sz w:val="27"/>
          <w:szCs w:val="27"/>
        </w:rPr>
        <w:t>(a)(S)</w:t>
      </w:r>
    </w:p>
    <w:p w:rsidR="00811920" w:rsidRPr="00E23398" w:rsidRDefault="00811920">
      <w:pPr>
        <w:pStyle w:val="BodyText"/>
        <w:spacing w:before="23"/>
      </w:pP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73"/>
        </w:tabs>
        <w:ind w:left="773" w:hanging="654"/>
        <w:rPr>
          <w:color w:val="312D2F"/>
          <w:sz w:val="27"/>
          <w:szCs w:val="27"/>
        </w:rPr>
      </w:pPr>
      <w:r w:rsidRPr="00E23398">
        <w:rPr>
          <w:color w:val="312D2F"/>
          <w:w w:val="105"/>
          <w:sz w:val="27"/>
          <w:szCs w:val="27"/>
        </w:rPr>
        <w:t>Approve</w:t>
      </w:r>
      <w:r w:rsidRPr="00E23398">
        <w:rPr>
          <w:color w:val="312D2F"/>
          <w:spacing w:val="-16"/>
          <w:w w:val="105"/>
          <w:sz w:val="27"/>
          <w:szCs w:val="27"/>
        </w:rPr>
        <w:t xml:space="preserve"> </w:t>
      </w:r>
      <w:r w:rsidRPr="00E23398">
        <w:rPr>
          <w:color w:val="312D2F"/>
          <w:w w:val="105"/>
          <w:sz w:val="27"/>
          <w:szCs w:val="27"/>
        </w:rPr>
        <w:t>Closed</w:t>
      </w:r>
      <w:r w:rsidRPr="00E23398">
        <w:rPr>
          <w:color w:val="312D2F"/>
          <w:spacing w:val="-12"/>
          <w:w w:val="105"/>
          <w:sz w:val="27"/>
          <w:szCs w:val="27"/>
        </w:rPr>
        <w:t xml:space="preserve"> </w:t>
      </w:r>
      <w:r w:rsidRPr="00E23398">
        <w:rPr>
          <w:color w:val="312D2F"/>
          <w:w w:val="105"/>
          <w:sz w:val="27"/>
          <w:szCs w:val="27"/>
        </w:rPr>
        <w:t>Session</w:t>
      </w:r>
      <w:r w:rsidRPr="00E23398">
        <w:rPr>
          <w:color w:val="312D2F"/>
          <w:spacing w:val="-4"/>
          <w:w w:val="105"/>
          <w:sz w:val="27"/>
          <w:szCs w:val="27"/>
        </w:rPr>
        <w:t xml:space="preserve"> </w:t>
      </w:r>
      <w:r w:rsidRPr="00E23398">
        <w:rPr>
          <w:color w:val="312D2F"/>
          <w:spacing w:val="-2"/>
          <w:w w:val="105"/>
          <w:sz w:val="27"/>
          <w:szCs w:val="27"/>
        </w:rPr>
        <w:t>Action</w:t>
      </w:r>
    </w:p>
    <w:p w:rsidR="00811920" w:rsidRPr="00E23398" w:rsidRDefault="00811920">
      <w:pPr>
        <w:pStyle w:val="BodyText"/>
        <w:spacing w:before="9"/>
      </w:pPr>
    </w:p>
    <w:p w:rsidR="00811920" w:rsidRPr="00E23398" w:rsidRDefault="00A76C58">
      <w:pPr>
        <w:pStyle w:val="ListParagraph"/>
        <w:numPr>
          <w:ilvl w:val="0"/>
          <w:numId w:val="1"/>
        </w:numPr>
        <w:tabs>
          <w:tab w:val="left" w:pos="768"/>
        </w:tabs>
        <w:ind w:left="768" w:hanging="649"/>
        <w:rPr>
          <w:color w:val="312D2F"/>
          <w:sz w:val="27"/>
          <w:szCs w:val="27"/>
        </w:rPr>
      </w:pPr>
      <w:r w:rsidRPr="00E23398">
        <w:rPr>
          <w:color w:val="312D2F"/>
          <w:spacing w:val="-2"/>
          <w:w w:val="110"/>
          <w:sz w:val="27"/>
          <w:szCs w:val="27"/>
        </w:rPr>
        <w:t>Adjournment</w:t>
      </w:r>
    </w:p>
    <w:p w:rsidR="00811920" w:rsidRPr="00E23398" w:rsidRDefault="00A76C58">
      <w:pPr>
        <w:pStyle w:val="BodyText"/>
        <w:tabs>
          <w:tab w:val="left" w:pos="2217"/>
        </w:tabs>
        <w:spacing w:before="266" w:line="359" w:lineRule="exact"/>
        <w:ind w:left="126"/>
      </w:pPr>
      <w:r w:rsidRPr="00E23398">
        <w:rPr>
          <w:color w:val="312D2F"/>
          <w:w w:val="105"/>
          <w:position w:val="1"/>
        </w:rPr>
        <w:t>*Action</w:t>
      </w:r>
      <w:r w:rsidRPr="00E23398">
        <w:rPr>
          <w:color w:val="312D2F"/>
          <w:spacing w:val="-4"/>
          <w:w w:val="105"/>
          <w:position w:val="1"/>
        </w:rPr>
        <w:t xml:space="preserve"> Item</w:t>
      </w:r>
      <w:r w:rsidRPr="00E23398">
        <w:rPr>
          <w:color w:val="312D2F"/>
          <w:position w:val="1"/>
        </w:rPr>
        <w:tab/>
      </w:r>
      <w:r w:rsidRPr="00E23398">
        <w:rPr>
          <w:color w:val="312D2F"/>
          <w:w w:val="105"/>
        </w:rPr>
        <w:t>**</w:t>
      </w:r>
      <w:r w:rsidRPr="00E23398">
        <w:rPr>
          <w:color w:val="312D2F"/>
          <w:w w:val="105"/>
        </w:rPr>
        <w:t>A</w:t>
      </w:r>
      <w:r w:rsidRPr="00E23398">
        <w:rPr>
          <w:color w:val="312D2F"/>
          <w:spacing w:val="-18"/>
          <w:w w:val="105"/>
        </w:rPr>
        <w:t xml:space="preserve"> </w:t>
      </w:r>
      <w:r w:rsidRPr="00E23398">
        <w:rPr>
          <w:color w:val="312D2F"/>
          <w:w w:val="105"/>
        </w:rPr>
        <w:t>closed session</w:t>
      </w:r>
      <w:r w:rsidRPr="00E23398">
        <w:rPr>
          <w:color w:val="312D2F"/>
          <w:spacing w:val="4"/>
          <w:w w:val="105"/>
        </w:rPr>
        <w:t xml:space="preserve"> </w:t>
      </w:r>
      <w:r w:rsidRPr="00E23398">
        <w:rPr>
          <w:color w:val="312D2F"/>
          <w:w w:val="105"/>
        </w:rPr>
        <w:t>may</w:t>
      </w:r>
      <w:r w:rsidRPr="00E23398">
        <w:rPr>
          <w:color w:val="312D2F"/>
          <w:spacing w:val="3"/>
          <w:w w:val="105"/>
        </w:rPr>
        <w:t xml:space="preserve"> </w:t>
      </w:r>
      <w:r w:rsidRPr="00E23398">
        <w:rPr>
          <w:color w:val="312D2F"/>
          <w:w w:val="105"/>
        </w:rPr>
        <w:t>be</w:t>
      </w:r>
      <w:r w:rsidRPr="00E23398">
        <w:rPr>
          <w:color w:val="312D2F"/>
          <w:spacing w:val="-16"/>
          <w:w w:val="105"/>
        </w:rPr>
        <w:t xml:space="preserve"> </w:t>
      </w:r>
      <w:r w:rsidRPr="00E23398">
        <w:rPr>
          <w:color w:val="312D2F"/>
          <w:w w:val="105"/>
        </w:rPr>
        <w:t>called</w:t>
      </w:r>
      <w:r w:rsidRPr="00E23398">
        <w:rPr>
          <w:color w:val="312D2F"/>
          <w:spacing w:val="3"/>
          <w:w w:val="105"/>
        </w:rPr>
        <w:t xml:space="preserve"> </w:t>
      </w:r>
      <w:r w:rsidRPr="00E23398">
        <w:rPr>
          <w:color w:val="312D2F"/>
          <w:w w:val="105"/>
        </w:rPr>
        <w:t>as</w:t>
      </w:r>
      <w:r w:rsidRPr="00E23398">
        <w:rPr>
          <w:color w:val="312D2F"/>
          <w:spacing w:val="-18"/>
          <w:w w:val="105"/>
        </w:rPr>
        <w:t xml:space="preserve"> </w:t>
      </w:r>
      <w:r w:rsidRPr="00E23398">
        <w:rPr>
          <w:color w:val="312D2F"/>
          <w:w w:val="105"/>
        </w:rPr>
        <w:t>provided</w:t>
      </w:r>
      <w:r w:rsidRPr="00E23398">
        <w:rPr>
          <w:color w:val="312D2F"/>
          <w:spacing w:val="13"/>
          <w:w w:val="105"/>
        </w:rPr>
        <w:t xml:space="preserve"> </w:t>
      </w:r>
      <w:r w:rsidRPr="00E23398">
        <w:rPr>
          <w:color w:val="312D2F"/>
          <w:spacing w:val="-5"/>
          <w:w w:val="105"/>
        </w:rPr>
        <w:t>in</w:t>
      </w:r>
    </w:p>
    <w:p w:rsidR="00811920" w:rsidRPr="00E23398" w:rsidRDefault="00A76C58">
      <w:pPr>
        <w:pStyle w:val="BodyText"/>
        <w:spacing w:line="302" w:lineRule="exact"/>
        <w:ind w:left="2216"/>
      </w:pPr>
      <w:r w:rsidRPr="00E23398">
        <w:rPr>
          <w:color w:val="312D2F"/>
        </w:rPr>
        <w:t>N.C.G.S</w:t>
      </w:r>
      <w:r w:rsidRPr="00E23398">
        <w:rPr>
          <w:color w:val="312D2F"/>
          <w:spacing w:val="3"/>
        </w:rPr>
        <w:t xml:space="preserve"> </w:t>
      </w:r>
      <w:r w:rsidRPr="00E23398">
        <w:rPr>
          <w:color w:val="312D2F"/>
        </w:rPr>
        <w:t>§</w:t>
      </w:r>
      <w:r w:rsidRPr="00E23398">
        <w:rPr>
          <w:color w:val="312D2F"/>
          <w:spacing w:val="6"/>
        </w:rPr>
        <w:t xml:space="preserve"> </w:t>
      </w:r>
      <w:r w:rsidRPr="00E23398">
        <w:rPr>
          <w:color w:val="312D2F"/>
        </w:rPr>
        <w:t>143-</w:t>
      </w:r>
      <w:r w:rsidRPr="00E23398">
        <w:rPr>
          <w:color w:val="312D2F"/>
          <w:spacing w:val="-2"/>
        </w:rPr>
        <w:t>318.11.</w:t>
      </w:r>
      <w:bookmarkStart w:id="0" w:name="_GoBack"/>
      <w:bookmarkEnd w:id="0"/>
    </w:p>
    <w:sectPr w:rsidR="00811920" w:rsidRPr="00E23398">
      <w:pgSz w:w="12240" w:h="15840"/>
      <w:pgMar w:top="840" w:right="1180" w:bottom="1240" w:left="120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58" w:rsidRDefault="00A76C58">
      <w:r>
        <w:separator/>
      </w:r>
    </w:p>
  </w:endnote>
  <w:endnote w:type="continuationSeparator" w:id="0">
    <w:p w:rsidR="00A76C58" w:rsidRDefault="00A7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20" w:rsidRDefault="00A76C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2624266</wp:posOffset>
              </wp:positionH>
              <wp:positionV relativeFrom="page">
                <wp:posOffset>9256166</wp:posOffset>
              </wp:positionV>
              <wp:extent cx="2628900" cy="655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0" cy="655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1920" w:rsidRDefault="00A76C58">
                          <w:pPr>
                            <w:spacing w:before="13"/>
                            <w:ind w:left="934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F2D2D"/>
                              <w:w w:val="115"/>
                              <w:sz w:val="20"/>
                            </w:rPr>
                            <w:t>Office of</w:t>
                          </w:r>
                          <w:r>
                            <w:rPr>
                              <w:rFonts w:ascii="Arial"/>
                              <w:color w:val="2F2D2D"/>
                              <w:spacing w:val="1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D2D"/>
                              <w:w w:val="115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F2D2D"/>
                              <w:spacing w:val="-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D2D"/>
                              <w:spacing w:val="-2"/>
                              <w:w w:val="115"/>
                              <w:sz w:val="20"/>
                            </w:rPr>
                            <w:t>President</w:t>
                          </w:r>
                        </w:p>
                        <w:p w:rsidR="00811920" w:rsidRDefault="00A76C58">
                          <w:pPr>
                            <w:spacing w:before="25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F2D2D"/>
                              <w:w w:val="110"/>
                              <w:sz w:val="20"/>
                            </w:rPr>
                            <w:t>P.O.</w:t>
                          </w:r>
                          <w:r>
                            <w:rPr>
                              <w:rFonts w:ascii="Arial"/>
                              <w:color w:val="2F2D2D"/>
                              <w:spacing w:val="-4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D2D"/>
                              <w:w w:val="110"/>
                              <w:sz w:val="20"/>
                            </w:rPr>
                            <w:t>Box</w:t>
                          </w:r>
                          <w:r>
                            <w:rPr>
                              <w:rFonts w:ascii="Arial"/>
                              <w:color w:val="2F2D2D"/>
                              <w:spacing w:val="41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D2D"/>
                              <w:w w:val="110"/>
                              <w:sz w:val="20"/>
                            </w:rPr>
                            <w:t>38</w:t>
                          </w:r>
                          <w:r>
                            <w:rPr>
                              <w:rFonts w:ascii="Arial"/>
                              <w:color w:val="2F2D2D"/>
                              <w:spacing w:val="2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D2D"/>
                              <w:w w:val="110"/>
                              <w:sz w:val="20"/>
                            </w:rPr>
                            <w:t>Wentworth,</w:t>
                          </w:r>
                          <w:r>
                            <w:rPr>
                              <w:rFonts w:ascii="Arial"/>
                              <w:color w:val="2F2D2D"/>
                              <w:spacing w:val="9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D2D"/>
                              <w:w w:val="110"/>
                              <w:sz w:val="20"/>
                            </w:rPr>
                            <w:t>NC</w:t>
                          </w:r>
                          <w:r>
                            <w:rPr>
                              <w:rFonts w:ascii="Arial"/>
                              <w:color w:val="2F2D2D"/>
                              <w:spacing w:val="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D2D"/>
                              <w:w w:val="110"/>
                              <w:sz w:val="20"/>
                            </w:rPr>
                            <w:t>27375-</w:t>
                          </w:r>
                          <w:r>
                            <w:rPr>
                              <w:rFonts w:ascii="Arial"/>
                              <w:color w:val="2F2D2D"/>
                              <w:spacing w:val="-4"/>
                              <w:w w:val="110"/>
                              <w:sz w:val="20"/>
                            </w:rPr>
                            <w:t>0038</w:t>
                          </w:r>
                        </w:p>
                        <w:p w:rsidR="00811920" w:rsidRDefault="00A76C58">
                          <w:pPr>
                            <w:spacing w:before="30"/>
                            <w:ind w:left="11" w:right="21"/>
                            <w:jc w:val="center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F2D2D"/>
                              <w:w w:val="110"/>
                              <w:sz w:val="20"/>
                            </w:rPr>
                            <w:t>336</w:t>
                          </w:r>
                          <w:r>
                            <w:rPr>
                              <w:rFonts w:ascii="Arial"/>
                              <w:color w:val="484646"/>
                              <w:w w:val="110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F2D2D"/>
                              <w:w w:val="110"/>
                              <w:sz w:val="20"/>
                            </w:rPr>
                            <w:t>342.4261</w:t>
                          </w:r>
                          <w:r>
                            <w:rPr>
                              <w:rFonts w:ascii="Arial"/>
                              <w:color w:val="2F2D2D"/>
                              <w:spacing w:val="-30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D2D"/>
                              <w:w w:val="110"/>
                              <w:sz w:val="20"/>
                            </w:rPr>
                            <w:t>Fax</w:t>
                          </w:r>
                          <w:r>
                            <w:rPr>
                              <w:rFonts w:ascii="Arial"/>
                              <w:color w:val="2F2D2D"/>
                              <w:spacing w:val="1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D2D"/>
                              <w:spacing w:val="-2"/>
                              <w:w w:val="110"/>
                              <w:sz w:val="20"/>
                            </w:rPr>
                            <w:t>336.349.2214</w:t>
                          </w:r>
                        </w:p>
                        <w:p w:rsidR="00811920" w:rsidRDefault="00A76C58">
                          <w:pPr>
                            <w:spacing w:before="24"/>
                            <w:ind w:left="21" w:right="10"/>
                            <w:jc w:val="center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F2D2D"/>
                              <w:w w:val="105"/>
                              <w:sz w:val="20"/>
                            </w:rPr>
                            <w:t>www</w:t>
                          </w:r>
                          <w:r>
                            <w:rPr>
                              <w:rFonts w:ascii="Arial"/>
                              <w:color w:val="2F2D2D"/>
                              <w:spacing w:val="-2"/>
                              <w:w w:val="110"/>
                              <w:sz w:val="20"/>
                            </w:rPr>
                            <w:t>.rockinghamcc.edu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6.65pt;margin-top:728.85pt;width:207pt;height:51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" filled="f" stroked="f">
              <v:textbox inset="0,0,0,0">
                <w:txbxContent>
                  <w:p w:rsidR="00811920" w:rsidRDefault="00A76C58">
                    <w:pPr>
                      <w:spacing w:before="13"/>
                      <w:ind w:left="934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F2D2D"/>
                        <w:w w:val="115"/>
                        <w:sz w:val="20"/>
                      </w:rPr>
                      <w:t>Office of</w:t>
                    </w:r>
                    <w:r>
                      <w:rPr>
                        <w:rFonts w:ascii="Arial"/>
                        <w:color w:val="2F2D2D"/>
                        <w:spacing w:val="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F2D2D"/>
                        <w:w w:val="115"/>
                        <w:sz w:val="20"/>
                      </w:rPr>
                      <w:t>the</w:t>
                    </w:r>
                    <w:r>
                      <w:rPr>
                        <w:rFonts w:ascii="Arial"/>
                        <w:color w:val="2F2D2D"/>
                        <w:spacing w:val="-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F2D2D"/>
                        <w:spacing w:val="-2"/>
                        <w:w w:val="115"/>
                        <w:sz w:val="20"/>
                      </w:rPr>
                      <w:t>President</w:t>
                    </w:r>
                  </w:p>
                  <w:p w:rsidR="00811920" w:rsidRDefault="00A76C58">
                    <w:pPr>
                      <w:spacing w:before="25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F2D2D"/>
                        <w:w w:val="110"/>
                        <w:sz w:val="20"/>
                      </w:rPr>
                      <w:t>P.O.</w:t>
                    </w:r>
                    <w:r>
                      <w:rPr>
                        <w:rFonts w:ascii="Arial"/>
                        <w:color w:val="2F2D2D"/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F2D2D"/>
                        <w:w w:val="110"/>
                        <w:sz w:val="20"/>
                      </w:rPr>
                      <w:t>Box</w:t>
                    </w:r>
                    <w:r>
                      <w:rPr>
                        <w:rFonts w:ascii="Arial"/>
                        <w:color w:val="2F2D2D"/>
                        <w:spacing w:val="4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F2D2D"/>
                        <w:w w:val="110"/>
                        <w:sz w:val="20"/>
                      </w:rPr>
                      <w:t>38</w:t>
                    </w:r>
                    <w:r>
                      <w:rPr>
                        <w:rFonts w:ascii="Arial"/>
                        <w:color w:val="2F2D2D"/>
                        <w:spacing w:val="2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F2D2D"/>
                        <w:w w:val="110"/>
                        <w:sz w:val="20"/>
                      </w:rPr>
                      <w:t>Wentworth,</w:t>
                    </w:r>
                    <w:r>
                      <w:rPr>
                        <w:rFonts w:ascii="Arial"/>
                        <w:color w:val="2F2D2D"/>
                        <w:spacing w:val="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F2D2D"/>
                        <w:w w:val="110"/>
                        <w:sz w:val="20"/>
                      </w:rPr>
                      <w:t>NC</w:t>
                    </w:r>
                    <w:r>
                      <w:rPr>
                        <w:rFonts w:ascii="Arial"/>
                        <w:color w:val="2F2D2D"/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F2D2D"/>
                        <w:w w:val="110"/>
                        <w:sz w:val="20"/>
                      </w:rPr>
                      <w:t>27375-</w:t>
                    </w:r>
                    <w:r>
                      <w:rPr>
                        <w:rFonts w:ascii="Arial"/>
                        <w:color w:val="2F2D2D"/>
                        <w:spacing w:val="-4"/>
                        <w:w w:val="110"/>
                        <w:sz w:val="20"/>
                      </w:rPr>
                      <w:t>0038</w:t>
                    </w:r>
                  </w:p>
                  <w:p w:rsidR="00811920" w:rsidRDefault="00A76C58">
                    <w:pPr>
                      <w:spacing w:before="30"/>
                      <w:ind w:left="11" w:right="21"/>
                      <w:jc w:val="center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F2D2D"/>
                        <w:w w:val="110"/>
                        <w:sz w:val="20"/>
                      </w:rPr>
                      <w:t>336</w:t>
                    </w:r>
                    <w:r>
                      <w:rPr>
                        <w:rFonts w:ascii="Arial"/>
                        <w:color w:val="484646"/>
                        <w:w w:val="110"/>
                        <w:sz w:val="20"/>
                      </w:rPr>
                      <w:t>.</w:t>
                    </w:r>
                    <w:r>
                      <w:rPr>
                        <w:rFonts w:ascii="Arial"/>
                        <w:color w:val="2F2D2D"/>
                        <w:w w:val="110"/>
                        <w:sz w:val="20"/>
                      </w:rPr>
                      <w:t>342.4261</w:t>
                    </w:r>
                    <w:r>
                      <w:rPr>
                        <w:rFonts w:ascii="Arial"/>
                        <w:color w:val="2F2D2D"/>
                        <w:spacing w:val="-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F2D2D"/>
                        <w:w w:val="110"/>
                        <w:sz w:val="20"/>
                      </w:rPr>
                      <w:t>Fax</w:t>
                    </w:r>
                    <w:r>
                      <w:rPr>
                        <w:rFonts w:ascii="Arial"/>
                        <w:color w:val="2F2D2D"/>
                        <w:spacing w:val="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F2D2D"/>
                        <w:spacing w:val="-2"/>
                        <w:w w:val="110"/>
                        <w:sz w:val="20"/>
                      </w:rPr>
                      <w:t>336.349.2214</w:t>
                    </w:r>
                  </w:p>
                  <w:p w:rsidR="00811920" w:rsidRDefault="00A76C58">
                    <w:pPr>
                      <w:spacing w:before="24"/>
                      <w:ind w:left="21" w:right="10"/>
                      <w:jc w:val="center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F2D2D"/>
                        <w:w w:val="105"/>
                        <w:sz w:val="20"/>
                      </w:rPr>
                      <w:t>www</w:t>
                    </w:r>
                    <w:r>
                      <w:rPr>
                        <w:rFonts w:ascii="Arial"/>
                        <w:color w:val="2F2D2D"/>
                        <w:spacing w:val="-2"/>
                        <w:w w:val="110"/>
                        <w:sz w:val="20"/>
                      </w:rPr>
                      <w:t>.rockinghamcc.edu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58" w:rsidRDefault="00A76C58">
      <w:r>
        <w:separator/>
      </w:r>
    </w:p>
  </w:footnote>
  <w:footnote w:type="continuationSeparator" w:id="0">
    <w:p w:rsidR="00A76C58" w:rsidRDefault="00A7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3CC2"/>
    <w:multiLevelType w:val="hybridMultilevel"/>
    <w:tmpl w:val="55E6E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0B47"/>
    <w:multiLevelType w:val="hybridMultilevel"/>
    <w:tmpl w:val="8C32F932"/>
    <w:lvl w:ilvl="0" w:tplc="B720E2A4">
      <w:start w:val="1"/>
      <w:numFmt w:val="decimal"/>
      <w:lvlText w:val="%1."/>
      <w:lvlJc w:val="left"/>
      <w:pPr>
        <w:ind w:left="794" w:hanging="642"/>
        <w:jc w:val="left"/>
      </w:pPr>
      <w:rPr>
        <w:rFonts w:hint="default"/>
        <w:spacing w:val="0"/>
        <w:w w:val="101"/>
        <w:lang w:val="en-US" w:eastAsia="en-US" w:bidi="ar-SA"/>
      </w:rPr>
    </w:lvl>
    <w:lvl w:ilvl="1" w:tplc="35F0A06A">
      <w:numFmt w:val="bullet"/>
      <w:lvlText w:val="•"/>
      <w:lvlJc w:val="left"/>
      <w:pPr>
        <w:ind w:left="1556" w:hanging="642"/>
      </w:pPr>
      <w:rPr>
        <w:rFonts w:hint="default"/>
        <w:lang w:val="en-US" w:eastAsia="en-US" w:bidi="ar-SA"/>
      </w:rPr>
    </w:lvl>
    <w:lvl w:ilvl="2" w:tplc="B3D2F6FE">
      <w:numFmt w:val="bullet"/>
      <w:lvlText w:val="•"/>
      <w:lvlJc w:val="left"/>
      <w:pPr>
        <w:ind w:left="2313" w:hanging="642"/>
      </w:pPr>
      <w:rPr>
        <w:rFonts w:hint="default"/>
        <w:lang w:val="en-US" w:eastAsia="en-US" w:bidi="ar-SA"/>
      </w:rPr>
    </w:lvl>
    <w:lvl w:ilvl="3" w:tplc="F7FC1854">
      <w:numFmt w:val="bullet"/>
      <w:lvlText w:val="•"/>
      <w:lvlJc w:val="left"/>
      <w:pPr>
        <w:ind w:left="3070" w:hanging="642"/>
      </w:pPr>
      <w:rPr>
        <w:rFonts w:hint="default"/>
        <w:lang w:val="en-US" w:eastAsia="en-US" w:bidi="ar-SA"/>
      </w:rPr>
    </w:lvl>
    <w:lvl w:ilvl="4" w:tplc="8FA2B44E">
      <w:numFmt w:val="bullet"/>
      <w:lvlText w:val="•"/>
      <w:lvlJc w:val="left"/>
      <w:pPr>
        <w:ind w:left="3827" w:hanging="642"/>
      </w:pPr>
      <w:rPr>
        <w:rFonts w:hint="default"/>
        <w:lang w:val="en-US" w:eastAsia="en-US" w:bidi="ar-SA"/>
      </w:rPr>
    </w:lvl>
    <w:lvl w:ilvl="5" w:tplc="B7827CF8">
      <w:numFmt w:val="bullet"/>
      <w:lvlText w:val="•"/>
      <w:lvlJc w:val="left"/>
      <w:pPr>
        <w:ind w:left="4584" w:hanging="642"/>
      </w:pPr>
      <w:rPr>
        <w:rFonts w:hint="default"/>
        <w:lang w:val="en-US" w:eastAsia="en-US" w:bidi="ar-SA"/>
      </w:rPr>
    </w:lvl>
    <w:lvl w:ilvl="6" w:tplc="B364B8F8">
      <w:numFmt w:val="bullet"/>
      <w:lvlText w:val="•"/>
      <w:lvlJc w:val="left"/>
      <w:pPr>
        <w:ind w:left="5341" w:hanging="642"/>
      </w:pPr>
      <w:rPr>
        <w:rFonts w:hint="default"/>
        <w:lang w:val="en-US" w:eastAsia="en-US" w:bidi="ar-SA"/>
      </w:rPr>
    </w:lvl>
    <w:lvl w:ilvl="7" w:tplc="97F871A6">
      <w:numFmt w:val="bullet"/>
      <w:lvlText w:val="•"/>
      <w:lvlJc w:val="left"/>
      <w:pPr>
        <w:ind w:left="6098" w:hanging="642"/>
      </w:pPr>
      <w:rPr>
        <w:rFonts w:hint="default"/>
        <w:lang w:val="en-US" w:eastAsia="en-US" w:bidi="ar-SA"/>
      </w:rPr>
    </w:lvl>
    <w:lvl w:ilvl="8" w:tplc="5622E562">
      <w:numFmt w:val="bullet"/>
      <w:lvlText w:val="•"/>
      <w:lvlJc w:val="left"/>
      <w:pPr>
        <w:ind w:left="6855" w:hanging="64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920"/>
    <w:rsid w:val="00811920"/>
    <w:rsid w:val="00A76C58"/>
    <w:rsid w:val="00E2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50041"/>
  <w15:docId w15:val="{BC5C2B41-41B9-4474-BA6A-342F8E26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761" w:hanging="64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3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3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3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3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 Packet May 21 2024.pdf</dc:title>
  <dc:creator>huntg0780</dc:creator>
  <cp:lastModifiedBy>Gerri Hunt</cp:lastModifiedBy>
  <cp:revision>2</cp:revision>
  <dcterms:created xsi:type="dcterms:W3CDTF">2024-05-21T17:35:00Z</dcterms:created>
  <dcterms:modified xsi:type="dcterms:W3CDTF">2024-05-21T17:42:00Z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KM_C650i</vt:lpwstr>
  </property>
  <property fmtid="{D5CDD505-2E9C-101B-9397-08002B2CF9AE}" pid="4" name="LastSaved">
    <vt:filetime>2024-05-21T00:00:00Z</vt:filetime>
  </property>
  <property fmtid="{D5CDD505-2E9C-101B-9397-08002B2CF9AE}" pid="5" name="Producer">
    <vt:lpwstr>Acrobat Distiller 24.0 (Windows)</vt:lpwstr>
  </property>
</Properties>
</file>